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281D5" w14:textId="02C0E51E" w:rsidR="00BE209E" w:rsidRPr="00F92D95" w:rsidRDefault="00BE209E" w:rsidP="00BE209E">
      <w:pPr>
        <w:spacing w:after="0" w:line="240" w:lineRule="auto"/>
        <w:ind w:left="129" w:hanging="14"/>
        <w:jc w:val="center"/>
        <w:rPr>
          <w:rFonts w:ascii="Arial" w:hAnsi="Arial" w:cs="Arial"/>
          <w:b/>
          <w:bCs/>
          <w:sz w:val="24"/>
          <w:szCs w:val="24"/>
        </w:rPr>
      </w:pPr>
      <w:r w:rsidRPr="00F92D95">
        <w:rPr>
          <w:rFonts w:ascii="Arial" w:hAnsi="Arial" w:cs="Arial"/>
          <w:b/>
          <w:bCs/>
          <w:sz w:val="24"/>
          <w:szCs w:val="24"/>
        </w:rPr>
        <w:t>Foothills Piecemakers Philanthropy</w:t>
      </w:r>
    </w:p>
    <w:p w14:paraId="7E02D734" w14:textId="77777777" w:rsidR="00BE209E" w:rsidRPr="00C03916" w:rsidRDefault="00BE209E" w:rsidP="00BE209E">
      <w:pPr>
        <w:spacing w:after="0" w:line="240" w:lineRule="auto"/>
        <w:ind w:left="129" w:hanging="14"/>
        <w:jc w:val="center"/>
        <w:rPr>
          <w:rFonts w:ascii="Arial" w:hAnsi="Arial" w:cs="Arial"/>
          <w:i/>
          <w:iCs/>
          <w:sz w:val="16"/>
          <w:szCs w:val="16"/>
        </w:rPr>
      </w:pPr>
    </w:p>
    <w:p w14:paraId="3D226147" w14:textId="538209D8" w:rsidR="00BE209E" w:rsidRPr="004A3FD0" w:rsidRDefault="00BE209E" w:rsidP="00BE209E">
      <w:pPr>
        <w:spacing w:after="0" w:line="240" w:lineRule="auto"/>
        <w:ind w:left="129" w:hanging="14"/>
        <w:jc w:val="center"/>
        <w:rPr>
          <w:rFonts w:ascii="Arial" w:hAnsi="Arial" w:cs="Arial"/>
          <w:b/>
          <w:bCs/>
          <w:i/>
          <w:iCs/>
          <w:sz w:val="32"/>
          <w:szCs w:val="32"/>
        </w:rPr>
      </w:pPr>
      <w:r w:rsidRPr="004A3FD0">
        <w:rPr>
          <w:rFonts w:ascii="Arial" w:hAnsi="Arial" w:cs="Arial"/>
          <w:b/>
          <w:bCs/>
          <w:i/>
          <w:iCs/>
          <w:sz w:val="32"/>
          <w:szCs w:val="32"/>
        </w:rPr>
        <w:t>Fat Quarter Fun</w:t>
      </w:r>
      <w:r w:rsidR="00CD6107" w:rsidRPr="004A3FD0">
        <w:rPr>
          <w:rFonts w:ascii="Arial" w:hAnsi="Arial" w:cs="Arial"/>
          <w:b/>
          <w:bCs/>
          <w:i/>
          <w:iCs/>
          <w:sz w:val="32"/>
          <w:szCs w:val="32"/>
        </w:rPr>
        <w:t xml:space="preserve"> </w:t>
      </w:r>
      <w:r w:rsidR="00F92D95">
        <w:rPr>
          <w:rFonts w:ascii="Arial" w:hAnsi="Arial" w:cs="Arial"/>
          <w:b/>
          <w:bCs/>
          <w:i/>
          <w:iCs/>
          <w:sz w:val="32"/>
          <w:szCs w:val="32"/>
        </w:rPr>
        <w:t>Quilt Pattern</w:t>
      </w:r>
    </w:p>
    <w:p w14:paraId="313FFE8D" w14:textId="6A002D6B" w:rsidR="00BE209E" w:rsidRPr="00BE209E" w:rsidRDefault="00BE209E" w:rsidP="00BE209E">
      <w:pPr>
        <w:spacing w:after="0" w:line="240" w:lineRule="auto"/>
        <w:ind w:left="129" w:hanging="14"/>
        <w:jc w:val="center"/>
        <w:rPr>
          <w:rFonts w:ascii="Arial" w:hAnsi="Arial" w:cs="Arial"/>
          <w:sz w:val="24"/>
          <w:szCs w:val="24"/>
        </w:rPr>
      </w:pPr>
      <w:r w:rsidRPr="00BE209E">
        <w:rPr>
          <w:rFonts w:ascii="Arial" w:hAnsi="Arial" w:cs="Arial"/>
          <w:sz w:val="24"/>
          <w:szCs w:val="24"/>
        </w:rPr>
        <w:t>Finished Quilt Approximately 40” x 40”</w:t>
      </w:r>
    </w:p>
    <w:p w14:paraId="31F6E923" w14:textId="3217A708" w:rsidR="00702563" w:rsidRPr="00BE209E" w:rsidRDefault="00BE209E">
      <w:pPr>
        <w:spacing w:after="102"/>
        <w:ind w:left="127" w:hanging="10"/>
        <w:jc w:val="center"/>
        <w:rPr>
          <w:sz w:val="24"/>
          <w:szCs w:val="24"/>
        </w:rPr>
      </w:pPr>
      <w:r w:rsidRPr="00BE209E">
        <w:rPr>
          <w:sz w:val="24"/>
          <w:szCs w:val="24"/>
        </w:rPr>
        <w:t xml:space="preserve"> </w:t>
      </w:r>
    </w:p>
    <w:p w14:paraId="4BC5DE76" w14:textId="77777777" w:rsidR="00BE209E" w:rsidRPr="00134CE2" w:rsidRDefault="00BE209E">
      <w:pPr>
        <w:tabs>
          <w:tab w:val="center" w:pos="4518"/>
        </w:tabs>
        <w:spacing w:after="49" w:line="217" w:lineRule="auto"/>
        <w:ind w:left="-1"/>
        <w:rPr>
          <w:rFonts w:ascii="Arial" w:hAnsi="Arial" w:cs="Arial"/>
          <w:b/>
          <w:bCs/>
          <w:sz w:val="24"/>
          <w:szCs w:val="24"/>
        </w:rPr>
      </w:pPr>
      <w:r w:rsidRPr="00134CE2">
        <w:rPr>
          <w:rFonts w:ascii="Arial" w:hAnsi="Arial" w:cs="Arial"/>
          <w:b/>
          <w:bCs/>
          <w:sz w:val="24"/>
          <w:szCs w:val="24"/>
        </w:rPr>
        <w:t>Fabric Requirements:</w:t>
      </w:r>
    </w:p>
    <w:p w14:paraId="685ABD07" w14:textId="6A754343" w:rsidR="00702563" w:rsidRPr="00BE209E" w:rsidRDefault="00BE209E">
      <w:pPr>
        <w:tabs>
          <w:tab w:val="center" w:pos="4518"/>
        </w:tabs>
        <w:spacing w:after="49" w:line="217" w:lineRule="auto"/>
        <w:ind w:left="-1"/>
        <w:rPr>
          <w:rFonts w:ascii="Arial" w:hAnsi="Arial" w:cs="Arial"/>
          <w:sz w:val="24"/>
          <w:szCs w:val="24"/>
        </w:rPr>
      </w:pPr>
      <w:r w:rsidRPr="00BE209E">
        <w:rPr>
          <w:rFonts w:ascii="Arial" w:hAnsi="Arial" w:cs="Arial"/>
          <w:sz w:val="24"/>
          <w:szCs w:val="24"/>
        </w:rPr>
        <w:t>1</w:t>
      </w:r>
      <w:r w:rsidR="00DA696F">
        <w:rPr>
          <w:rFonts w:ascii="Arial" w:hAnsi="Arial" w:cs="Arial"/>
          <w:sz w:val="24"/>
          <w:szCs w:val="24"/>
        </w:rPr>
        <w:t>-</w:t>
      </w:r>
      <w:r w:rsidRPr="00BE209E">
        <w:rPr>
          <w:rFonts w:ascii="Arial" w:hAnsi="Arial" w:cs="Arial"/>
          <w:sz w:val="24"/>
          <w:szCs w:val="24"/>
        </w:rPr>
        <w:t xml:space="preserve"> Fat Quarter as your </w:t>
      </w:r>
      <w:r w:rsidR="003A1EED" w:rsidRPr="00BE209E">
        <w:rPr>
          <w:rFonts w:ascii="Arial" w:hAnsi="Arial" w:cs="Arial"/>
          <w:sz w:val="24"/>
          <w:szCs w:val="24"/>
        </w:rPr>
        <w:t xml:space="preserve">Focus </w:t>
      </w:r>
      <w:r w:rsidRPr="00BE209E">
        <w:rPr>
          <w:rFonts w:ascii="Arial" w:hAnsi="Arial" w:cs="Arial"/>
          <w:sz w:val="24"/>
          <w:szCs w:val="24"/>
        </w:rPr>
        <w:t xml:space="preserve">Center </w:t>
      </w:r>
      <w:r w:rsidR="003A1EED" w:rsidRPr="00BE209E">
        <w:rPr>
          <w:rFonts w:ascii="Arial" w:hAnsi="Arial" w:cs="Arial"/>
          <w:sz w:val="24"/>
          <w:szCs w:val="24"/>
        </w:rPr>
        <w:t>Square</w:t>
      </w:r>
      <w:r w:rsidRPr="00BE209E">
        <w:rPr>
          <w:rFonts w:ascii="Arial" w:hAnsi="Arial" w:cs="Arial"/>
          <w:sz w:val="24"/>
          <w:szCs w:val="24"/>
        </w:rPr>
        <w:t xml:space="preserve">, trimmed to </w:t>
      </w:r>
      <w:r w:rsidR="003A1EED" w:rsidRPr="00BE209E">
        <w:rPr>
          <w:rFonts w:ascii="Arial" w:hAnsi="Arial" w:cs="Arial"/>
          <w:sz w:val="24"/>
          <w:szCs w:val="24"/>
        </w:rPr>
        <w:t>16.5</w:t>
      </w:r>
      <w:r w:rsidRPr="00BE209E">
        <w:rPr>
          <w:rFonts w:ascii="Arial" w:hAnsi="Arial" w:cs="Arial"/>
          <w:sz w:val="24"/>
          <w:szCs w:val="24"/>
        </w:rPr>
        <w:t>”</w:t>
      </w:r>
      <w:r w:rsidR="003A1EED" w:rsidRPr="00BE209E">
        <w:rPr>
          <w:rFonts w:ascii="Arial" w:hAnsi="Arial" w:cs="Arial"/>
          <w:sz w:val="24"/>
          <w:szCs w:val="24"/>
        </w:rPr>
        <w:t xml:space="preserve"> x 16.5</w:t>
      </w:r>
      <w:r w:rsidRPr="00BE209E">
        <w:rPr>
          <w:rFonts w:ascii="Arial" w:hAnsi="Arial" w:cs="Arial"/>
          <w:sz w:val="24"/>
          <w:szCs w:val="24"/>
        </w:rPr>
        <w:t>”</w:t>
      </w:r>
      <w:r w:rsidR="003A1EED" w:rsidRPr="00BE209E">
        <w:rPr>
          <w:rFonts w:ascii="Arial" w:hAnsi="Arial" w:cs="Arial"/>
          <w:sz w:val="24"/>
          <w:szCs w:val="24"/>
        </w:rPr>
        <w:t xml:space="preserve"> [shown </w:t>
      </w:r>
      <w:r w:rsidR="00DA696F">
        <w:rPr>
          <w:rFonts w:ascii="Arial" w:hAnsi="Arial" w:cs="Arial"/>
          <w:sz w:val="24"/>
          <w:szCs w:val="24"/>
        </w:rPr>
        <w:t xml:space="preserve">below </w:t>
      </w:r>
      <w:r w:rsidR="003A1EED" w:rsidRPr="00BE209E">
        <w:rPr>
          <w:rFonts w:ascii="Arial" w:hAnsi="Arial" w:cs="Arial"/>
          <w:sz w:val="24"/>
          <w:szCs w:val="24"/>
        </w:rPr>
        <w:t>in white]</w:t>
      </w:r>
      <w:r w:rsidR="00134CE2">
        <w:rPr>
          <w:rFonts w:ascii="Arial" w:hAnsi="Arial" w:cs="Arial"/>
          <w:sz w:val="24"/>
          <w:szCs w:val="24"/>
        </w:rPr>
        <w:t xml:space="preserve">. </w:t>
      </w:r>
      <w:r w:rsidR="0076045E">
        <w:rPr>
          <w:rFonts w:ascii="Arial" w:hAnsi="Arial" w:cs="Arial"/>
          <w:sz w:val="24"/>
          <w:szCs w:val="24"/>
        </w:rPr>
        <w:t xml:space="preserve">(Note: </w:t>
      </w:r>
      <w:r w:rsidR="004A3FD0">
        <w:rPr>
          <w:rFonts w:ascii="Arial" w:hAnsi="Arial" w:cs="Arial"/>
          <w:sz w:val="24"/>
          <w:szCs w:val="24"/>
        </w:rPr>
        <w:t>From the leftover fabric from cutting your large center square y</w:t>
      </w:r>
      <w:r w:rsidR="0076045E">
        <w:rPr>
          <w:rFonts w:ascii="Arial" w:hAnsi="Arial" w:cs="Arial"/>
          <w:sz w:val="24"/>
          <w:szCs w:val="24"/>
        </w:rPr>
        <w:t>ou</w:t>
      </w:r>
      <w:r w:rsidR="00134CE2">
        <w:rPr>
          <w:rFonts w:ascii="Arial" w:hAnsi="Arial" w:cs="Arial"/>
          <w:sz w:val="24"/>
          <w:szCs w:val="24"/>
        </w:rPr>
        <w:t xml:space="preserve"> should be able to get </w:t>
      </w:r>
      <w:r w:rsidR="0076045E">
        <w:rPr>
          <w:rFonts w:ascii="Arial" w:hAnsi="Arial" w:cs="Arial"/>
          <w:sz w:val="24"/>
          <w:szCs w:val="24"/>
        </w:rPr>
        <w:t>2 rectangles that are 4.5” x 8.5” to use in the borders if you trim carefully.)</w:t>
      </w:r>
    </w:p>
    <w:p w14:paraId="697A0DC1" w14:textId="77777777" w:rsidR="0076045E" w:rsidRPr="0076045E" w:rsidRDefault="0076045E" w:rsidP="00134CE2">
      <w:pPr>
        <w:spacing w:after="0"/>
        <w:rPr>
          <w:rFonts w:ascii="Arial" w:hAnsi="Arial" w:cs="Arial"/>
          <w:sz w:val="16"/>
          <w:szCs w:val="16"/>
        </w:rPr>
      </w:pPr>
    </w:p>
    <w:p w14:paraId="7C12A329" w14:textId="7E6DAE08" w:rsidR="00702563" w:rsidRPr="00BE209E" w:rsidRDefault="003A1EED" w:rsidP="00134CE2">
      <w:pPr>
        <w:spacing w:after="0"/>
        <w:rPr>
          <w:rFonts w:ascii="Arial" w:hAnsi="Arial" w:cs="Arial"/>
          <w:sz w:val="24"/>
          <w:szCs w:val="24"/>
        </w:rPr>
      </w:pPr>
      <w:r w:rsidRPr="00BE209E">
        <w:rPr>
          <w:rFonts w:ascii="Arial" w:hAnsi="Arial" w:cs="Arial"/>
          <w:sz w:val="24"/>
          <w:szCs w:val="24"/>
        </w:rPr>
        <w:t xml:space="preserve">42 </w:t>
      </w:r>
      <w:r w:rsidR="0076045E">
        <w:rPr>
          <w:rFonts w:ascii="Arial" w:hAnsi="Arial" w:cs="Arial"/>
          <w:sz w:val="24"/>
          <w:szCs w:val="24"/>
        </w:rPr>
        <w:t xml:space="preserve">“scrappy” </w:t>
      </w:r>
      <w:r w:rsidRPr="00BE209E">
        <w:rPr>
          <w:rFonts w:ascii="Arial" w:hAnsi="Arial" w:cs="Arial"/>
          <w:sz w:val="24"/>
          <w:szCs w:val="24"/>
        </w:rPr>
        <w:t>rectangles @ 4.5 x 8.5</w:t>
      </w:r>
      <w:r w:rsidR="00134CE2">
        <w:rPr>
          <w:rFonts w:ascii="Arial" w:hAnsi="Arial" w:cs="Arial"/>
          <w:sz w:val="24"/>
          <w:szCs w:val="24"/>
        </w:rPr>
        <w:t xml:space="preserve"> – make </w:t>
      </w:r>
      <w:r w:rsidR="0076045E">
        <w:rPr>
          <w:rFonts w:ascii="Arial" w:hAnsi="Arial" w:cs="Arial"/>
          <w:sz w:val="24"/>
          <w:szCs w:val="24"/>
        </w:rPr>
        <w:t xml:space="preserve">the </w:t>
      </w:r>
      <w:r w:rsidR="00134CE2">
        <w:rPr>
          <w:rFonts w:ascii="Arial" w:hAnsi="Arial" w:cs="Arial"/>
          <w:sz w:val="24"/>
          <w:szCs w:val="24"/>
        </w:rPr>
        <w:t>rectangles from fabrics scraps that coordinate with your center panel!</w:t>
      </w:r>
      <w:r w:rsidR="0076045E">
        <w:rPr>
          <w:rFonts w:ascii="Arial" w:hAnsi="Arial" w:cs="Arial"/>
          <w:sz w:val="24"/>
          <w:szCs w:val="24"/>
        </w:rPr>
        <w:t xml:space="preserve"> If possible, use several different coordinating fabrics so you have at least 3-4 rectangles of each print.</w:t>
      </w:r>
      <w:r w:rsidR="00E86E33">
        <w:rPr>
          <w:rFonts w:ascii="Arial" w:hAnsi="Arial" w:cs="Arial"/>
          <w:sz w:val="24"/>
          <w:szCs w:val="24"/>
        </w:rPr>
        <w:t xml:space="preserve"> (Note: For a 40” x 48” quilt you will need 52 rectangles</w:t>
      </w:r>
      <w:r w:rsidR="00D76643">
        <w:rPr>
          <w:rFonts w:ascii="Arial" w:hAnsi="Arial" w:cs="Arial"/>
          <w:sz w:val="24"/>
          <w:szCs w:val="24"/>
        </w:rPr>
        <w:t xml:space="preserve"> and you will also need 1 1/2 yards of backing.)</w:t>
      </w:r>
    </w:p>
    <w:p w14:paraId="4C738387" w14:textId="77777777" w:rsidR="0076045E" w:rsidRPr="0076045E" w:rsidRDefault="0076045E" w:rsidP="00BE209E">
      <w:pPr>
        <w:spacing w:after="49" w:line="217" w:lineRule="auto"/>
        <w:jc w:val="both"/>
        <w:rPr>
          <w:rFonts w:ascii="Arial" w:hAnsi="Arial" w:cs="Arial"/>
          <w:sz w:val="16"/>
          <w:szCs w:val="16"/>
        </w:rPr>
      </w:pPr>
    </w:p>
    <w:p w14:paraId="720A5221" w14:textId="59638558" w:rsidR="00702563" w:rsidRPr="00BE209E" w:rsidRDefault="003A1EED" w:rsidP="00BE209E">
      <w:pPr>
        <w:spacing w:after="49" w:line="217" w:lineRule="auto"/>
        <w:jc w:val="both"/>
        <w:rPr>
          <w:rFonts w:ascii="Arial" w:hAnsi="Arial" w:cs="Arial"/>
          <w:sz w:val="24"/>
          <w:szCs w:val="24"/>
        </w:rPr>
      </w:pPr>
      <w:r w:rsidRPr="00BE209E">
        <w:rPr>
          <w:rFonts w:ascii="Arial" w:hAnsi="Arial" w:cs="Arial"/>
          <w:sz w:val="24"/>
          <w:szCs w:val="24"/>
        </w:rPr>
        <w:t xml:space="preserve">Backing - WOF x </w:t>
      </w:r>
      <w:r w:rsidR="00A43E5B">
        <w:rPr>
          <w:rFonts w:ascii="Arial" w:hAnsi="Arial" w:cs="Arial"/>
          <w:sz w:val="24"/>
          <w:szCs w:val="24"/>
        </w:rPr>
        <w:t>48”</w:t>
      </w:r>
      <w:r w:rsidRPr="00BE209E">
        <w:rPr>
          <w:rFonts w:ascii="Arial" w:hAnsi="Arial" w:cs="Arial"/>
          <w:noProof/>
          <w:sz w:val="24"/>
          <w:szCs w:val="24"/>
        </w:rPr>
        <w:drawing>
          <wp:inline distT="0" distB="0" distL="0" distR="0" wp14:anchorId="1D023CF9" wp14:editId="79E9CD9B">
            <wp:extent cx="4575" cy="4572"/>
            <wp:effectExtent l="0" t="0" r="0" b="0"/>
            <wp:docPr id="1147" name="Picture 1147"/>
            <wp:cNvGraphicFramePr/>
            <a:graphic xmlns:a="http://schemas.openxmlformats.org/drawingml/2006/main">
              <a:graphicData uri="http://schemas.openxmlformats.org/drawingml/2006/picture">
                <pic:pic xmlns:pic="http://schemas.openxmlformats.org/drawingml/2006/picture">
                  <pic:nvPicPr>
                    <pic:cNvPr id="1147" name="Picture 1147"/>
                    <pic:cNvPicPr/>
                  </pic:nvPicPr>
                  <pic:blipFill>
                    <a:blip r:embed="rId5"/>
                    <a:stretch>
                      <a:fillRect/>
                    </a:stretch>
                  </pic:blipFill>
                  <pic:spPr>
                    <a:xfrm>
                      <a:off x="0" y="0"/>
                      <a:ext cx="4575" cy="4572"/>
                    </a:xfrm>
                    <a:prstGeom prst="rect">
                      <a:avLst/>
                    </a:prstGeom>
                  </pic:spPr>
                </pic:pic>
              </a:graphicData>
            </a:graphic>
          </wp:inline>
        </w:drawing>
      </w:r>
      <w:r w:rsidR="0076045E">
        <w:rPr>
          <w:rFonts w:ascii="Arial" w:hAnsi="Arial" w:cs="Arial"/>
          <w:sz w:val="24"/>
          <w:szCs w:val="24"/>
        </w:rPr>
        <w:t xml:space="preserve">” (approx. </w:t>
      </w:r>
      <w:r w:rsidR="00A43E5B">
        <w:rPr>
          <w:rFonts w:ascii="Arial" w:hAnsi="Arial" w:cs="Arial"/>
          <w:sz w:val="24"/>
          <w:szCs w:val="24"/>
        </w:rPr>
        <w:t>1 1/3 yards of fabric)</w:t>
      </w:r>
    </w:p>
    <w:p w14:paraId="6AA7EDDE" w14:textId="77777777" w:rsidR="0076045E" w:rsidRPr="0076045E" w:rsidRDefault="0076045E" w:rsidP="00134CE2">
      <w:pPr>
        <w:spacing w:after="0" w:line="240" w:lineRule="auto"/>
        <w:ind w:right="763"/>
        <w:jc w:val="both"/>
        <w:rPr>
          <w:rFonts w:ascii="Arial" w:hAnsi="Arial" w:cs="Arial"/>
          <w:sz w:val="16"/>
          <w:szCs w:val="16"/>
        </w:rPr>
      </w:pPr>
    </w:p>
    <w:p w14:paraId="5B9D647E" w14:textId="153E0A3E" w:rsidR="00BE209E" w:rsidRDefault="003A1EED" w:rsidP="00134CE2">
      <w:pPr>
        <w:spacing w:after="0" w:line="240" w:lineRule="auto"/>
        <w:ind w:right="763"/>
        <w:jc w:val="both"/>
        <w:rPr>
          <w:rFonts w:ascii="Arial" w:hAnsi="Arial" w:cs="Arial"/>
          <w:sz w:val="24"/>
          <w:szCs w:val="24"/>
        </w:rPr>
      </w:pPr>
      <w:r w:rsidRPr="00BE209E">
        <w:rPr>
          <w:rFonts w:ascii="Arial" w:hAnsi="Arial" w:cs="Arial"/>
          <w:sz w:val="24"/>
          <w:szCs w:val="24"/>
        </w:rPr>
        <w:t xml:space="preserve">Binding - 5 </w:t>
      </w:r>
      <w:r w:rsidR="00134CE2">
        <w:rPr>
          <w:rFonts w:ascii="Arial" w:hAnsi="Arial" w:cs="Arial"/>
          <w:sz w:val="24"/>
          <w:szCs w:val="24"/>
        </w:rPr>
        <w:t xml:space="preserve">– 2 </w:t>
      </w:r>
      <w:r w:rsidR="00517AEC">
        <w:rPr>
          <w:rFonts w:ascii="Arial" w:hAnsi="Arial" w:cs="Arial"/>
          <w:sz w:val="24"/>
          <w:szCs w:val="24"/>
        </w:rPr>
        <w:t>1/2</w:t>
      </w:r>
      <w:r w:rsidR="00134CE2">
        <w:rPr>
          <w:rFonts w:ascii="Arial" w:hAnsi="Arial" w:cs="Arial"/>
          <w:sz w:val="24"/>
          <w:szCs w:val="24"/>
        </w:rPr>
        <w:t xml:space="preserve">” strips </w:t>
      </w:r>
      <w:r w:rsidRPr="00BE209E">
        <w:rPr>
          <w:rFonts w:ascii="Arial" w:hAnsi="Arial" w:cs="Arial"/>
          <w:sz w:val="24"/>
          <w:szCs w:val="24"/>
        </w:rPr>
        <w:t xml:space="preserve">x WOF </w:t>
      </w:r>
      <w:r w:rsidRPr="00BE209E">
        <w:rPr>
          <w:rFonts w:ascii="Arial" w:hAnsi="Arial" w:cs="Arial"/>
          <w:noProof/>
          <w:sz w:val="24"/>
          <w:szCs w:val="24"/>
        </w:rPr>
        <w:drawing>
          <wp:inline distT="0" distB="0" distL="0" distR="0" wp14:anchorId="1981B982" wp14:editId="20B66FFE">
            <wp:extent cx="4575" cy="59436"/>
            <wp:effectExtent l="0" t="0" r="0" b="0"/>
            <wp:docPr id="5771" name="Picture 5771"/>
            <wp:cNvGraphicFramePr/>
            <a:graphic xmlns:a="http://schemas.openxmlformats.org/drawingml/2006/main">
              <a:graphicData uri="http://schemas.openxmlformats.org/drawingml/2006/picture">
                <pic:pic xmlns:pic="http://schemas.openxmlformats.org/drawingml/2006/picture">
                  <pic:nvPicPr>
                    <pic:cNvPr id="5771" name="Picture 5771"/>
                    <pic:cNvPicPr/>
                  </pic:nvPicPr>
                  <pic:blipFill>
                    <a:blip r:embed="rId6"/>
                    <a:stretch>
                      <a:fillRect/>
                    </a:stretch>
                  </pic:blipFill>
                  <pic:spPr>
                    <a:xfrm>
                      <a:off x="0" y="0"/>
                      <a:ext cx="4575" cy="59436"/>
                    </a:xfrm>
                    <a:prstGeom prst="rect">
                      <a:avLst/>
                    </a:prstGeom>
                  </pic:spPr>
                </pic:pic>
              </a:graphicData>
            </a:graphic>
          </wp:inline>
        </w:drawing>
      </w:r>
      <w:r w:rsidR="00134CE2">
        <w:rPr>
          <w:rFonts w:ascii="Arial" w:hAnsi="Arial" w:cs="Arial"/>
          <w:sz w:val="24"/>
          <w:szCs w:val="24"/>
        </w:rPr>
        <w:t>(</w:t>
      </w:r>
      <w:r w:rsidR="0076045E">
        <w:rPr>
          <w:rFonts w:ascii="Arial" w:hAnsi="Arial" w:cs="Arial"/>
          <w:sz w:val="24"/>
          <w:szCs w:val="24"/>
        </w:rPr>
        <w:t>approx.</w:t>
      </w:r>
      <w:r w:rsidR="00134CE2">
        <w:rPr>
          <w:rFonts w:ascii="Arial" w:hAnsi="Arial" w:cs="Arial"/>
          <w:sz w:val="24"/>
          <w:szCs w:val="24"/>
        </w:rPr>
        <w:t xml:space="preserve"> </w:t>
      </w:r>
      <w:r w:rsidR="00A43E5B">
        <w:rPr>
          <w:rFonts w:ascii="Arial" w:hAnsi="Arial" w:cs="Arial"/>
          <w:sz w:val="24"/>
          <w:szCs w:val="24"/>
        </w:rPr>
        <w:t>1/2</w:t>
      </w:r>
      <w:r w:rsidR="00134CE2">
        <w:rPr>
          <w:rFonts w:ascii="Arial" w:hAnsi="Arial" w:cs="Arial"/>
          <w:sz w:val="24"/>
          <w:szCs w:val="24"/>
        </w:rPr>
        <w:t xml:space="preserve"> yard of fabric)</w:t>
      </w:r>
    </w:p>
    <w:p w14:paraId="5F82586F" w14:textId="77777777" w:rsidR="0076045E" w:rsidRPr="0076045E" w:rsidRDefault="0076045E" w:rsidP="00134CE2">
      <w:pPr>
        <w:spacing w:after="0" w:line="240" w:lineRule="auto"/>
        <w:ind w:right="-58"/>
        <w:jc w:val="both"/>
        <w:rPr>
          <w:rFonts w:ascii="Arial" w:hAnsi="Arial" w:cs="Arial"/>
          <w:sz w:val="16"/>
          <w:szCs w:val="16"/>
        </w:rPr>
      </w:pPr>
    </w:p>
    <w:p w14:paraId="10FDAE1B" w14:textId="475D408E" w:rsidR="00702563" w:rsidRPr="00BE209E" w:rsidRDefault="00BE209E" w:rsidP="00134CE2">
      <w:pPr>
        <w:spacing w:after="0" w:line="240" w:lineRule="auto"/>
        <w:ind w:right="-58"/>
        <w:jc w:val="both"/>
        <w:rPr>
          <w:rFonts w:ascii="Arial" w:hAnsi="Arial" w:cs="Arial"/>
          <w:sz w:val="24"/>
          <w:szCs w:val="24"/>
        </w:rPr>
      </w:pPr>
      <w:r>
        <w:rPr>
          <w:rFonts w:ascii="Arial" w:hAnsi="Arial" w:cs="Arial"/>
          <w:sz w:val="24"/>
          <w:szCs w:val="24"/>
        </w:rPr>
        <w:t>Guild</w:t>
      </w:r>
      <w:r w:rsidR="003A1EED" w:rsidRPr="00BE209E">
        <w:rPr>
          <w:rFonts w:ascii="Arial" w:hAnsi="Arial" w:cs="Arial"/>
          <w:sz w:val="24"/>
          <w:szCs w:val="24"/>
        </w:rPr>
        <w:t xml:space="preserve"> Label</w:t>
      </w:r>
      <w:r>
        <w:rPr>
          <w:rFonts w:ascii="Arial" w:hAnsi="Arial" w:cs="Arial"/>
          <w:sz w:val="24"/>
          <w:szCs w:val="24"/>
        </w:rPr>
        <w:t xml:space="preserve"> (for donation to Foothills Piecemakers</w:t>
      </w:r>
      <w:r w:rsidR="00134CE2">
        <w:rPr>
          <w:rFonts w:ascii="Arial" w:hAnsi="Arial" w:cs="Arial"/>
          <w:sz w:val="24"/>
          <w:szCs w:val="24"/>
        </w:rPr>
        <w:t xml:space="preserve"> P</w:t>
      </w:r>
      <w:r>
        <w:rPr>
          <w:rFonts w:ascii="Arial" w:hAnsi="Arial" w:cs="Arial"/>
          <w:sz w:val="24"/>
          <w:szCs w:val="24"/>
        </w:rPr>
        <w:t>hilanthrop</w:t>
      </w:r>
      <w:r w:rsidR="00134CE2">
        <w:rPr>
          <w:rFonts w:ascii="Arial" w:hAnsi="Arial" w:cs="Arial"/>
          <w:sz w:val="24"/>
          <w:szCs w:val="24"/>
        </w:rPr>
        <w:t>y</w:t>
      </w:r>
      <w:r>
        <w:rPr>
          <w:rFonts w:ascii="Arial" w:hAnsi="Arial" w:cs="Arial"/>
          <w:sz w:val="24"/>
          <w:szCs w:val="24"/>
        </w:rPr>
        <w:t>)</w:t>
      </w:r>
    </w:p>
    <w:p w14:paraId="5BA5FA23" w14:textId="77777777" w:rsidR="00134CE2" w:rsidRPr="0076045E" w:rsidRDefault="00134CE2">
      <w:pPr>
        <w:spacing w:after="0"/>
        <w:ind w:left="37"/>
        <w:rPr>
          <w:rFonts w:ascii="Arial" w:hAnsi="Arial" w:cs="Arial"/>
          <w:sz w:val="16"/>
          <w:szCs w:val="16"/>
        </w:rPr>
      </w:pPr>
    </w:p>
    <w:p w14:paraId="6F0D0DDC" w14:textId="6DE1FAEB" w:rsidR="00702563" w:rsidRPr="00134CE2" w:rsidRDefault="003A1EED">
      <w:pPr>
        <w:spacing w:after="0"/>
        <w:ind w:left="37"/>
        <w:rPr>
          <w:rFonts w:ascii="Arial" w:hAnsi="Arial" w:cs="Arial"/>
          <w:b/>
          <w:bCs/>
          <w:sz w:val="24"/>
          <w:szCs w:val="24"/>
        </w:rPr>
      </w:pPr>
      <w:r w:rsidRPr="00134CE2">
        <w:rPr>
          <w:rFonts w:ascii="Arial" w:hAnsi="Arial" w:cs="Arial"/>
          <w:b/>
          <w:bCs/>
          <w:sz w:val="24"/>
          <w:szCs w:val="24"/>
        </w:rPr>
        <w:t>D</w:t>
      </w:r>
      <w:r w:rsidR="00134CE2">
        <w:rPr>
          <w:rFonts w:ascii="Arial" w:hAnsi="Arial" w:cs="Arial"/>
          <w:b/>
          <w:bCs/>
          <w:sz w:val="24"/>
          <w:szCs w:val="24"/>
        </w:rPr>
        <w:t>irections</w:t>
      </w:r>
      <w:r w:rsidRPr="00134CE2">
        <w:rPr>
          <w:rFonts w:ascii="Arial" w:hAnsi="Arial" w:cs="Arial"/>
          <w:b/>
          <w:bCs/>
          <w:sz w:val="24"/>
          <w:szCs w:val="24"/>
        </w:rPr>
        <w:t>:</w:t>
      </w:r>
    </w:p>
    <w:p w14:paraId="62D998C5" w14:textId="78A51ACA" w:rsidR="00702563" w:rsidRPr="00A94116" w:rsidRDefault="00A43E5B" w:rsidP="00A94116">
      <w:pPr>
        <w:pStyle w:val="ListParagraph"/>
        <w:numPr>
          <w:ilvl w:val="0"/>
          <w:numId w:val="6"/>
        </w:numPr>
        <w:spacing w:after="49" w:line="217" w:lineRule="auto"/>
        <w:jc w:val="both"/>
        <w:rPr>
          <w:rFonts w:ascii="Arial" w:hAnsi="Arial" w:cs="Arial"/>
          <w:sz w:val="24"/>
          <w:szCs w:val="24"/>
        </w:rPr>
      </w:pPr>
      <w:r w:rsidRPr="00A94116">
        <w:rPr>
          <w:rFonts w:ascii="Arial" w:hAnsi="Arial" w:cs="Arial"/>
          <w:sz w:val="24"/>
          <w:szCs w:val="24"/>
        </w:rPr>
        <w:t>On a design wall or flat surface, lay out your center square and arrange the rectangles as show in the illustration below, beginning with two rectangles at the top and two at the bottom</w:t>
      </w:r>
      <w:r w:rsidR="00DA696F">
        <w:rPr>
          <w:rFonts w:ascii="Arial" w:hAnsi="Arial" w:cs="Arial"/>
          <w:sz w:val="24"/>
          <w:szCs w:val="24"/>
        </w:rPr>
        <w:t>.</w:t>
      </w:r>
      <w:r w:rsidRPr="00A94116">
        <w:rPr>
          <w:rFonts w:ascii="Arial" w:hAnsi="Arial" w:cs="Arial"/>
          <w:sz w:val="24"/>
          <w:szCs w:val="24"/>
        </w:rPr>
        <w:t xml:space="preserve"> </w:t>
      </w:r>
      <w:r w:rsidR="00DA696F">
        <w:rPr>
          <w:rFonts w:ascii="Arial" w:hAnsi="Arial" w:cs="Arial"/>
          <w:sz w:val="24"/>
          <w:szCs w:val="24"/>
        </w:rPr>
        <w:t>Next,</w:t>
      </w:r>
      <w:r w:rsidRPr="00A94116">
        <w:rPr>
          <w:rFonts w:ascii="Arial" w:hAnsi="Arial" w:cs="Arial"/>
          <w:sz w:val="24"/>
          <w:szCs w:val="24"/>
        </w:rPr>
        <w:t xml:space="preserve"> arranging 3 rectangles down either side</w:t>
      </w:r>
      <w:r w:rsidR="00DA696F">
        <w:rPr>
          <w:rFonts w:ascii="Arial" w:hAnsi="Arial" w:cs="Arial"/>
          <w:sz w:val="24"/>
          <w:szCs w:val="24"/>
        </w:rPr>
        <w:t>. C</w:t>
      </w:r>
      <w:r w:rsidRPr="00A94116">
        <w:rPr>
          <w:rFonts w:ascii="Arial" w:hAnsi="Arial" w:cs="Arial"/>
          <w:sz w:val="24"/>
          <w:szCs w:val="24"/>
        </w:rPr>
        <w:t xml:space="preserve">ontinuing </w:t>
      </w:r>
      <w:r w:rsidR="00DA696F">
        <w:rPr>
          <w:rFonts w:ascii="Arial" w:hAnsi="Arial" w:cs="Arial"/>
          <w:sz w:val="24"/>
          <w:szCs w:val="24"/>
        </w:rPr>
        <w:t xml:space="preserve">this process </w:t>
      </w:r>
      <w:r w:rsidRPr="00A94116">
        <w:rPr>
          <w:rFonts w:ascii="Arial" w:hAnsi="Arial" w:cs="Arial"/>
          <w:sz w:val="24"/>
          <w:szCs w:val="24"/>
        </w:rPr>
        <w:t xml:space="preserve">across the top </w:t>
      </w:r>
      <w:r w:rsidR="00DA696F">
        <w:rPr>
          <w:rFonts w:ascii="Arial" w:hAnsi="Arial" w:cs="Arial"/>
          <w:sz w:val="24"/>
          <w:szCs w:val="24"/>
        </w:rPr>
        <w:t xml:space="preserve">and bottom of the quilt </w:t>
      </w:r>
      <w:r w:rsidRPr="00A94116">
        <w:rPr>
          <w:rFonts w:ascii="Arial" w:hAnsi="Arial" w:cs="Arial"/>
          <w:sz w:val="24"/>
          <w:szCs w:val="24"/>
        </w:rPr>
        <w:t>until you have 3 rows on each side</w:t>
      </w:r>
      <w:r w:rsidR="00DA696F">
        <w:rPr>
          <w:rFonts w:ascii="Arial" w:hAnsi="Arial" w:cs="Arial"/>
          <w:sz w:val="24"/>
          <w:szCs w:val="24"/>
        </w:rPr>
        <w:t>,</w:t>
      </w:r>
      <w:r w:rsidRPr="00A94116">
        <w:rPr>
          <w:rFonts w:ascii="Arial" w:hAnsi="Arial" w:cs="Arial"/>
          <w:sz w:val="24"/>
          <w:szCs w:val="24"/>
        </w:rPr>
        <w:t xml:space="preserve"> as shown </w:t>
      </w:r>
      <w:r w:rsidR="00DA696F">
        <w:rPr>
          <w:rFonts w:ascii="Arial" w:hAnsi="Arial" w:cs="Arial"/>
          <w:sz w:val="24"/>
          <w:szCs w:val="24"/>
        </w:rPr>
        <w:t xml:space="preserve">in the illustration </w:t>
      </w:r>
      <w:r w:rsidRPr="00A94116">
        <w:rPr>
          <w:rFonts w:ascii="Arial" w:hAnsi="Arial" w:cs="Arial"/>
          <w:sz w:val="24"/>
          <w:szCs w:val="24"/>
        </w:rPr>
        <w:t>below. Check to see that the rectangle prints are well distributed around the quilt center.</w:t>
      </w:r>
    </w:p>
    <w:p w14:paraId="3CED1223" w14:textId="0C44137E" w:rsidR="00A43E5B" w:rsidRDefault="00A94116" w:rsidP="00A43E5B">
      <w:pPr>
        <w:spacing w:after="49" w:line="217" w:lineRule="auto"/>
        <w:jc w:val="both"/>
        <w:rPr>
          <w:rFonts w:ascii="Arial" w:hAnsi="Arial" w:cs="Arial"/>
          <w:sz w:val="24"/>
          <w:szCs w:val="24"/>
        </w:rPr>
      </w:pPr>
      <w:r w:rsidRPr="00BE209E">
        <w:rPr>
          <w:rFonts w:ascii="Arial" w:hAnsi="Arial" w:cs="Arial"/>
          <w:noProof/>
          <w:sz w:val="24"/>
          <w:szCs w:val="24"/>
        </w:rPr>
        <w:drawing>
          <wp:anchor distT="0" distB="0" distL="114300" distR="114300" simplePos="0" relativeHeight="251658240" behindDoc="1" locked="0" layoutInCell="1" allowOverlap="1" wp14:anchorId="22CDFA98" wp14:editId="3D40818F">
            <wp:simplePos x="0" y="0"/>
            <wp:positionH relativeFrom="column">
              <wp:posOffset>2167890</wp:posOffset>
            </wp:positionH>
            <wp:positionV relativeFrom="paragraph">
              <wp:posOffset>109855</wp:posOffset>
            </wp:positionV>
            <wp:extent cx="2366645" cy="1940560"/>
            <wp:effectExtent l="0" t="0" r="0" b="2540"/>
            <wp:wrapTight wrapText="bothSides">
              <wp:wrapPolygon edited="0">
                <wp:start x="0" y="0"/>
                <wp:lineTo x="0" y="21416"/>
                <wp:lineTo x="21386" y="21416"/>
                <wp:lineTo x="21386" y="0"/>
                <wp:lineTo x="0" y="0"/>
              </wp:wrapPolygon>
            </wp:wrapTight>
            <wp:docPr id="3723" name="Picture 3723"/>
            <wp:cNvGraphicFramePr/>
            <a:graphic xmlns:a="http://schemas.openxmlformats.org/drawingml/2006/main">
              <a:graphicData uri="http://schemas.openxmlformats.org/drawingml/2006/picture">
                <pic:pic xmlns:pic="http://schemas.openxmlformats.org/drawingml/2006/picture">
                  <pic:nvPicPr>
                    <pic:cNvPr id="3723" name="Picture 3723"/>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66645" cy="1940560"/>
                    </a:xfrm>
                    <a:prstGeom prst="rect">
                      <a:avLst/>
                    </a:prstGeom>
                  </pic:spPr>
                </pic:pic>
              </a:graphicData>
            </a:graphic>
            <wp14:sizeRelH relativeFrom="page">
              <wp14:pctWidth>0</wp14:pctWidth>
            </wp14:sizeRelH>
            <wp14:sizeRelV relativeFrom="page">
              <wp14:pctHeight>0</wp14:pctHeight>
            </wp14:sizeRelV>
          </wp:anchor>
        </w:drawing>
      </w:r>
    </w:p>
    <w:p w14:paraId="162BECAF" w14:textId="5C649E88" w:rsidR="00A43E5B" w:rsidRDefault="00A43E5B" w:rsidP="00A43E5B">
      <w:pPr>
        <w:spacing w:after="49" w:line="217" w:lineRule="auto"/>
        <w:jc w:val="both"/>
        <w:rPr>
          <w:rFonts w:ascii="Arial" w:hAnsi="Arial" w:cs="Arial"/>
          <w:sz w:val="24"/>
          <w:szCs w:val="24"/>
        </w:rPr>
      </w:pPr>
    </w:p>
    <w:p w14:paraId="29F95F4F" w14:textId="04DFFFA7" w:rsidR="00A43E5B" w:rsidRDefault="00A43E5B" w:rsidP="00A43E5B">
      <w:pPr>
        <w:spacing w:after="49" w:line="217" w:lineRule="auto"/>
        <w:jc w:val="both"/>
        <w:rPr>
          <w:rFonts w:ascii="Arial" w:hAnsi="Arial" w:cs="Arial"/>
          <w:sz w:val="24"/>
          <w:szCs w:val="24"/>
        </w:rPr>
      </w:pPr>
    </w:p>
    <w:p w14:paraId="0BE920AC" w14:textId="34DBEFC7" w:rsidR="00A43E5B" w:rsidRDefault="00A43E5B" w:rsidP="00A43E5B">
      <w:pPr>
        <w:spacing w:after="49" w:line="217" w:lineRule="auto"/>
        <w:jc w:val="both"/>
        <w:rPr>
          <w:rFonts w:ascii="Arial" w:hAnsi="Arial" w:cs="Arial"/>
          <w:sz w:val="24"/>
          <w:szCs w:val="24"/>
        </w:rPr>
      </w:pPr>
    </w:p>
    <w:p w14:paraId="078364BF" w14:textId="6E74A753" w:rsidR="00A43E5B" w:rsidRDefault="00A43E5B" w:rsidP="00A43E5B">
      <w:pPr>
        <w:spacing w:after="49" w:line="217" w:lineRule="auto"/>
        <w:jc w:val="both"/>
        <w:rPr>
          <w:rFonts w:ascii="Arial" w:hAnsi="Arial" w:cs="Arial"/>
          <w:sz w:val="24"/>
          <w:szCs w:val="24"/>
        </w:rPr>
      </w:pPr>
    </w:p>
    <w:p w14:paraId="1E4EBE7A" w14:textId="4DEE11D5" w:rsidR="00A43E5B" w:rsidRDefault="00A43E5B" w:rsidP="00A43E5B">
      <w:pPr>
        <w:spacing w:after="49" w:line="217" w:lineRule="auto"/>
        <w:jc w:val="both"/>
        <w:rPr>
          <w:rFonts w:ascii="Arial" w:hAnsi="Arial" w:cs="Arial"/>
          <w:sz w:val="24"/>
          <w:szCs w:val="24"/>
        </w:rPr>
      </w:pPr>
    </w:p>
    <w:p w14:paraId="412EE51B" w14:textId="3F1816A6" w:rsidR="00A43E5B" w:rsidRDefault="00A43E5B" w:rsidP="00A43E5B">
      <w:pPr>
        <w:spacing w:after="49" w:line="217" w:lineRule="auto"/>
        <w:jc w:val="both"/>
        <w:rPr>
          <w:rFonts w:ascii="Arial" w:hAnsi="Arial" w:cs="Arial"/>
          <w:sz w:val="24"/>
          <w:szCs w:val="24"/>
        </w:rPr>
      </w:pPr>
    </w:p>
    <w:p w14:paraId="1A29AFFB" w14:textId="4C50E336" w:rsidR="00A43E5B" w:rsidRDefault="00A43E5B" w:rsidP="00A43E5B">
      <w:pPr>
        <w:spacing w:after="49" w:line="217" w:lineRule="auto"/>
        <w:jc w:val="both"/>
        <w:rPr>
          <w:rFonts w:ascii="Arial" w:hAnsi="Arial" w:cs="Arial"/>
          <w:sz w:val="24"/>
          <w:szCs w:val="24"/>
        </w:rPr>
      </w:pPr>
    </w:p>
    <w:p w14:paraId="56295CD7" w14:textId="0BDB963A" w:rsidR="00A43E5B" w:rsidRDefault="00A43E5B" w:rsidP="00A43E5B">
      <w:pPr>
        <w:spacing w:after="49" w:line="217" w:lineRule="auto"/>
        <w:jc w:val="both"/>
        <w:rPr>
          <w:rFonts w:ascii="Arial" w:hAnsi="Arial" w:cs="Arial"/>
          <w:sz w:val="24"/>
          <w:szCs w:val="24"/>
        </w:rPr>
      </w:pPr>
    </w:p>
    <w:p w14:paraId="021ED4B0" w14:textId="4E9BE7F4" w:rsidR="00A43E5B" w:rsidRDefault="00A43E5B" w:rsidP="00A43E5B">
      <w:pPr>
        <w:spacing w:after="49" w:line="217" w:lineRule="auto"/>
        <w:jc w:val="both"/>
        <w:rPr>
          <w:rFonts w:ascii="Arial" w:hAnsi="Arial" w:cs="Arial"/>
          <w:sz w:val="24"/>
          <w:szCs w:val="24"/>
        </w:rPr>
      </w:pPr>
    </w:p>
    <w:p w14:paraId="4E1E5B8C" w14:textId="77777777" w:rsidR="00A43E5B" w:rsidRPr="00A43E5B" w:rsidRDefault="00A43E5B" w:rsidP="00A43E5B">
      <w:pPr>
        <w:spacing w:after="49" w:line="217" w:lineRule="auto"/>
        <w:jc w:val="both"/>
        <w:rPr>
          <w:rFonts w:ascii="Arial" w:hAnsi="Arial" w:cs="Arial"/>
          <w:sz w:val="24"/>
          <w:szCs w:val="24"/>
        </w:rPr>
      </w:pPr>
    </w:p>
    <w:p w14:paraId="6779528D" w14:textId="0C9B6588" w:rsidR="00D8165E" w:rsidRDefault="00D8165E" w:rsidP="00D8165E">
      <w:pPr>
        <w:spacing w:after="1" w:line="217" w:lineRule="auto"/>
        <w:jc w:val="both"/>
        <w:rPr>
          <w:rFonts w:ascii="Arial" w:hAnsi="Arial" w:cs="Arial"/>
          <w:sz w:val="24"/>
          <w:szCs w:val="24"/>
        </w:rPr>
      </w:pPr>
    </w:p>
    <w:p w14:paraId="615E6FD9" w14:textId="45FB9F65" w:rsidR="00D8165E" w:rsidRPr="00A94116" w:rsidRDefault="003A1EED" w:rsidP="00A94116">
      <w:pPr>
        <w:pStyle w:val="ListParagraph"/>
        <w:numPr>
          <w:ilvl w:val="0"/>
          <w:numId w:val="5"/>
        </w:numPr>
        <w:spacing w:after="1" w:line="217" w:lineRule="auto"/>
        <w:jc w:val="both"/>
        <w:rPr>
          <w:rFonts w:ascii="Arial" w:hAnsi="Arial" w:cs="Arial"/>
          <w:sz w:val="24"/>
          <w:szCs w:val="24"/>
        </w:rPr>
      </w:pPr>
      <w:r w:rsidRPr="00A94116">
        <w:rPr>
          <w:rFonts w:ascii="Arial" w:hAnsi="Arial" w:cs="Arial"/>
          <w:sz w:val="24"/>
          <w:szCs w:val="24"/>
        </w:rPr>
        <w:t xml:space="preserve">Take </w:t>
      </w:r>
      <w:r w:rsidR="00D8165E" w:rsidRPr="00A94116">
        <w:rPr>
          <w:rFonts w:ascii="Arial" w:hAnsi="Arial" w:cs="Arial"/>
          <w:sz w:val="24"/>
          <w:szCs w:val="24"/>
        </w:rPr>
        <w:t xml:space="preserve">the </w:t>
      </w:r>
      <w:r w:rsidRPr="00A94116">
        <w:rPr>
          <w:rFonts w:ascii="Arial" w:hAnsi="Arial" w:cs="Arial"/>
          <w:sz w:val="24"/>
          <w:szCs w:val="24"/>
        </w:rPr>
        <w:t xml:space="preserve">2 </w:t>
      </w:r>
      <w:r w:rsidR="00D8165E" w:rsidRPr="00A94116">
        <w:rPr>
          <w:rFonts w:ascii="Arial" w:hAnsi="Arial" w:cs="Arial"/>
          <w:sz w:val="24"/>
          <w:szCs w:val="24"/>
        </w:rPr>
        <w:t>r</w:t>
      </w:r>
      <w:r w:rsidRPr="00A94116">
        <w:rPr>
          <w:rFonts w:ascii="Arial" w:hAnsi="Arial" w:cs="Arial"/>
          <w:sz w:val="24"/>
          <w:szCs w:val="24"/>
        </w:rPr>
        <w:t xml:space="preserve">ectangles </w:t>
      </w:r>
      <w:r w:rsidR="00D8165E" w:rsidRPr="00A94116">
        <w:rPr>
          <w:rFonts w:ascii="Arial" w:hAnsi="Arial" w:cs="Arial"/>
          <w:sz w:val="24"/>
          <w:szCs w:val="24"/>
        </w:rPr>
        <w:t xml:space="preserve">at the top of the center square </w:t>
      </w:r>
      <w:r w:rsidRPr="00A94116">
        <w:rPr>
          <w:rFonts w:ascii="Arial" w:hAnsi="Arial" w:cs="Arial"/>
          <w:sz w:val="24"/>
          <w:szCs w:val="24"/>
        </w:rPr>
        <w:t xml:space="preserve">and sew them together on the short ends. </w:t>
      </w:r>
      <w:r w:rsidR="00D8165E" w:rsidRPr="00A94116">
        <w:rPr>
          <w:rFonts w:ascii="Arial" w:hAnsi="Arial" w:cs="Arial"/>
          <w:sz w:val="24"/>
          <w:szCs w:val="24"/>
        </w:rPr>
        <w:t xml:space="preserve">Repeat with the 2 rectangles at the bottom of the center square. Press seams toward the </w:t>
      </w:r>
      <w:r w:rsidR="00B244B5" w:rsidRPr="00A94116">
        <w:rPr>
          <w:rFonts w:ascii="Arial" w:hAnsi="Arial" w:cs="Arial"/>
          <w:sz w:val="24"/>
          <w:szCs w:val="24"/>
        </w:rPr>
        <w:t>right</w:t>
      </w:r>
      <w:r w:rsidR="00D8165E" w:rsidRPr="00A94116">
        <w:rPr>
          <w:rFonts w:ascii="Arial" w:hAnsi="Arial" w:cs="Arial"/>
          <w:sz w:val="24"/>
          <w:szCs w:val="24"/>
        </w:rPr>
        <w:t>.</w:t>
      </w:r>
      <w:r w:rsidRPr="00A94116">
        <w:rPr>
          <w:rFonts w:ascii="Arial" w:hAnsi="Arial" w:cs="Arial"/>
          <w:sz w:val="24"/>
          <w:szCs w:val="24"/>
        </w:rPr>
        <w:t xml:space="preserve"> Sew a unit to the top </w:t>
      </w:r>
      <w:r w:rsidRPr="00BE209E">
        <w:rPr>
          <w:noProof/>
        </w:rPr>
        <w:drawing>
          <wp:inline distT="0" distB="0" distL="0" distR="0" wp14:anchorId="71494F4D" wp14:editId="24741E28">
            <wp:extent cx="4575" cy="4572"/>
            <wp:effectExtent l="0" t="0" r="0" b="0"/>
            <wp:docPr id="1153" name="Picture 1153"/>
            <wp:cNvGraphicFramePr/>
            <a:graphic xmlns:a="http://schemas.openxmlformats.org/drawingml/2006/main">
              <a:graphicData uri="http://schemas.openxmlformats.org/drawingml/2006/picture">
                <pic:pic xmlns:pic="http://schemas.openxmlformats.org/drawingml/2006/picture">
                  <pic:nvPicPr>
                    <pic:cNvPr id="1153" name="Picture 1153"/>
                    <pic:cNvPicPr/>
                  </pic:nvPicPr>
                  <pic:blipFill>
                    <a:blip r:embed="rId8"/>
                    <a:stretch>
                      <a:fillRect/>
                    </a:stretch>
                  </pic:blipFill>
                  <pic:spPr>
                    <a:xfrm>
                      <a:off x="0" y="0"/>
                      <a:ext cx="4575" cy="4572"/>
                    </a:xfrm>
                    <a:prstGeom prst="rect">
                      <a:avLst/>
                    </a:prstGeom>
                  </pic:spPr>
                </pic:pic>
              </a:graphicData>
            </a:graphic>
          </wp:inline>
        </w:drawing>
      </w:r>
      <w:r w:rsidRPr="00A94116">
        <w:rPr>
          <w:rFonts w:ascii="Arial" w:hAnsi="Arial" w:cs="Arial"/>
          <w:sz w:val="24"/>
          <w:szCs w:val="24"/>
        </w:rPr>
        <w:t xml:space="preserve">and bottom edges of the Focus </w:t>
      </w:r>
      <w:r w:rsidR="004A3FD0">
        <w:rPr>
          <w:rFonts w:ascii="Arial" w:hAnsi="Arial" w:cs="Arial"/>
          <w:sz w:val="24"/>
          <w:szCs w:val="24"/>
        </w:rPr>
        <w:t xml:space="preserve">Center </w:t>
      </w:r>
      <w:r w:rsidRPr="00A94116">
        <w:rPr>
          <w:rFonts w:ascii="Arial" w:hAnsi="Arial" w:cs="Arial"/>
          <w:sz w:val="24"/>
          <w:szCs w:val="24"/>
        </w:rPr>
        <w:t>Square</w:t>
      </w:r>
      <w:r w:rsidR="00D8165E" w:rsidRPr="00A94116">
        <w:rPr>
          <w:rFonts w:ascii="Arial" w:hAnsi="Arial" w:cs="Arial"/>
          <w:sz w:val="24"/>
          <w:szCs w:val="24"/>
        </w:rPr>
        <w:t xml:space="preserve"> as shown below</w:t>
      </w:r>
      <w:r w:rsidR="00B244B5" w:rsidRPr="00A94116">
        <w:rPr>
          <w:rFonts w:ascii="Arial" w:hAnsi="Arial" w:cs="Arial"/>
          <w:sz w:val="24"/>
          <w:szCs w:val="24"/>
        </w:rPr>
        <w:t>. (Heavy lines represent seams.</w:t>
      </w:r>
      <w:r w:rsidR="00A94116" w:rsidRPr="00A94116">
        <w:rPr>
          <w:rFonts w:ascii="Arial" w:hAnsi="Arial" w:cs="Arial"/>
          <w:sz w:val="24"/>
          <w:szCs w:val="24"/>
        </w:rPr>
        <w:t>)</w:t>
      </w:r>
    </w:p>
    <w:p w14:paraId="28DD4FB6" w14:textId="4092CF53" w:rsidR="00B723F0" w:rsidRDefault="00A94116" w:rsidP="00B723F0">
      <w:pPr>
        <w:pStyle w:val="ListParagraph"/>
        <w:spacing w:after="1" w:line="217" w:lineRule="auto"/>
        <w:ind w:left="630" w:right="42"/>
        <w:jc w:val="both"/>
        <w:rPr>
          <w:rFonts w:ascii="Arial" w:hAnsi="Arial" w:cs="Arial"/>
          <w:sz w:val="24"/>
          <w:szCs w:val="24"/>
        </w:rPr>
      </w:pPr>
      <w:r w:rsidRPr="00BE209E">
        <w:rPr>
          <w:noProof/>
        </w:rPr>
        <w:drawing>
          <wp:anchor distT="0" distB="0" distL="114300" distR="114300" simplePos="0" relativeHeight="251659264" behindDoc="1" locked="0" layoutInCell="1" allowOverlap="1" wp14:anchorId="15B5AEA3" wp14:editId="61CAE630">
            <wp:simplePos x="0" y="0"/>
            <wp:positionH relativeFrom="column">
              <wp:posOffset>2825115</wp:posOffset>
            </wp:positionH>
            <wp:positionV relativeFrom="page">
              <wp:posOffset>7771765</wp:posOffset>
            </wp:positionV>
            <wp:extent cx="935355" cy="1181100"/>
            <wp:effectExtent l="0" t="0" r="0" b="0"/>
            <wp:wrapTight wrapText="bothSides">
              <wp:wrapPolygon edited="0">
                <wp:start x="0" y="0"/>
                <wp:lineTo x="0" y="21252"/>
                <wp:lineTo x="21116" y="21252"/>
                <wp:lineTo x="21116" y="0"/>
                <wp:lineTo x="0" y="0"/>
              </wp:wrapPolygon>
            </wp:wrapTight>
            <wp:docPr id="1260" name="Picture 1260"/>
            <wp:cNvGraphicFramePr/>
            <a:graphic xmlns:a="http://schemas.openxmlformats.org/drawingml/2006/main">
              <a:graphicData uri="http://schemas.openxmlformats.org/drawingml/2006/picture">
                <pic:pic xmlns:pic="http://schemas.openxmlformats.org/drawingml/2006/picture">
                  <pic:nvPicPr>
                    <pic:cNvPr id="1260" name="Picture 1260"/>
                    <pic:cNvPicPr/>
                  </pic:nvPicPr>
                  <pic:blipFill>
                    <a:blip r:embed="rId9" cstate="print">
                      <a:extLst>
                        <a:ext uri="{28A0092B-C50C-407E-A947-70E740481C1C}">
                          <a14:useLocalDpi xmlns:a14="http://schemas.microsoft.com/office/drawing/2010/main" val="0"/>
                        </a:ext>
                      </a:extLst>
                    </a:blip>
                    <a:stretch>
                      <a:fillRect/>
                    </a:stretch>
                  </pic:blipFill>
                  <pic:spPr>
                    <a:xfrm>
                      <a:off x="0" y="0"/>
                      <a:ext cx="935355" cy="1181100"/>
                    </a:xfrm>
                    <a:prstGeom prst="rect">
                      <a:avLst/>
                    </a:prstGeom>
                  </pic:spPr>
                </pic:pic>
              </a:graphicData>
            </a:graphic>
            <wp14:sizeRelH relativeFrom="page">
              <wp14:pctWidth>0</wp14:pctWidth>
            </wp14:sizeRelH>
            <wp14:sizeRelV relativeFrom="page">
              <wp14:pctHeight>0</wp14:pctHeight>
            </wp14:sizeRelV>
          </wp:anchor>
        </w:drawing>
      </w:r>
    </w:p>
    <w:p w14:paraId="396FE38B" w14:textId="77777777" w:rsidR="00A94116" w:rsidRDefault="00A94116" w:rsidP="00A94116">
      <w:pPr>
        <w:pStyle w:val="ListParagraph"/>
        <w:spacing w:after="1" w:line="217" w:lineRule="auto"/>
        <w:ind w:left="450" w:right="42"/>
        <w:rPr>
          <w:rFonts w:ascii="Arial" w:hAnsi="Arial" w:cs="Arial"/>
          <w:sz w:val="24"/>
          <w:szCs w:val="24"/>
        </w:rPr>
      </w:pPr>
    </w:p>
    <w:p w14:paraId="14792291" w14:textId="77777777" w:rsidR="00A94116" w:rsidRPr="00A94116" w:rsidRDefault="00A94116" w:rsidP="00A94116">
      <w:pPr>
        <w:pStyle w:val="ListParagraph"/>
        <w:rPr>
          <w:rFonts w:ascii="Arial" w:hAnsi="Arial" w:cs="Arial"/>
          <w:sz w:val="24"/>
          <w:szCs w:val="24"/>
        </w:rPr>
      </w:pPr>
    </w:p>
    <w:p w14:paraId="6BD5705B" w14:textId="77777777" w:rsidR="00A94116" w:rsidRDefault="00A94116" w:rsidP="00A94116">
      <w:pPr>
        <w:pStyle w:val="ListParagraph"/>
        <w:spacing w:after="1" w:line="217" w:lineRule="auto"/>
        <w:ind w:left="450" w:right="42"/>
        <w:rPr>
          <w:rFonts w:ascii="Arial" w:hAnsi="Arial" w:cs="Arial"/>
          <w:sz w:val="24"/>
          <w:szCs w:val="24"/>
        </w:rPr>
      </w:pPr>
    </w:p>
    <w:p w14:paraId="367D2030" w14:textId="77777777" w:rsidR="00A94116" w:rsidRDefault="00A94116" w:rsidP="00A94116">
      <w:pPr>
        <w:pStyle w:val="ListParagraph"/>
        <w:spacing w:after="1" w:line="217" w:lineRule="auto"/>
        <w:ind w:left="450" w:right="42"/>
        <w:rPr>
          <w:rFonts w:ascii="Arial" w:hAnsi="Arial" w:cs="Arial"/>
          <w:sz w:val="24"/>
          <w:szCs w:val="24"/>
        </w:rPr>
      </w:pPr>
    </w:p>
    <w:p w14:paraId="73331C39" w14:textId="77777777" w:rsidR="00A94116" w:rsidRDefault="00A94116" w:rsidP="00A94116">
      <w:pPr>
        <w:pStyle w:val="ListParagraph"/>
        <w:spacing w:after="1" w:line="217" w:lineRule="auto"/>
        <w:ind w:left="450" w:right="42"/>
        <w:rPr>
          <w:rFonts w:ascii="Arial" w:hAnsi="Arial" w:cs="Arial"/>
          <w:sz w:val="24"/>
          <w:szCs w:val="24"/>
        </w:rPr>
      </w:pPr>
    </w:p>
    <w:p w14:paraId="340FFFA3" w14:textId="77777777" w:rsidR="00A94116" w:rsidRPr="00A94116" w:rsidRDefault="00A94116" w:rsidP="00A94116">
      <w:pPr>
        <w:spacing w:after="1" w:line="217" w:lineRule="auto"/>
        <w:ind w:left="90" w:right="42"/>
        <w:rPr>
          <w:rFonts w:ascii="Arial" w:hAnsi="Arial" w:cs="Arial"/>
          <w:sz w:val="24"/>
          <w:szCs w:val="24"/>
        </w:rPr>
      </w:pPr>
    </w:p>
    <w:p w14:paraId="3C01F907" w14:textId="708183FE" w:rsidR="00A94116" w:rsidRPr="00A94116" w:rsidRDefault="00A94116" w:rsidP="00A94116">
      <w:pPr>
        <w:pStyle w:val="ListParagraph"/>
        <w:spacing w:after="1" w:line="217" w:lineRule="auto"/>
        <w:ind w:left="450" w:right="42"/>
        <w:rPr>
          <w:rFonts w:ascii="Arial" w:hAnsi="Arial" w:cs="Arial"/>
          <w:sz w:val="24"/>
          <w:szCs w:val="24"/>
        </w:rPr>
      </w:pPr>
    </w:p>
    <w:p w14:paraId="00D9B31D" w14:textId="398D727C" w:rsidR="00702563" w:rsidRPr="00A94116" w:rsidRDefault="003A1EED" w:rsidP="00A94116">
      <w:pPr>
        <w:pStyle w:val="ListParagraph"/>
        <w:numPr>
          <w:ilvl w:val="0"/>
          <w:numId w:val="5"/>
        </w:numPr>
        <w:spacing w:after="1" w:line="217" w:lineRule="auto"/>
        <w:ind w:right="42"/>
        <w:rPr>
          <w:rFonts w:ascii="Arial" w:hAnsi="Arial" w:cs="Arial"/>
          <w:sz w:val="24"/>
          <w:szCs w:val="24"/>
        </w:rPr>
      </w:pPr>
      <w:r w:rsidRPr="00A94116">
        <w:rPr>
          <w:rFonts w:ascii="Arial" w:hAnsi="Arial" w:cs="Arial"/>
          <w:sz w:val="24"/>
          <w:szCs w:val="24"/>
        </w:rPr>
        <w:lastRenderedPageBreak/>
        <w:t xml:space="preserve">Take </w:t>
      </w:r>
      <w:r w:rsidR="00B723F0" w:rsidRPr="00A94116">
        <w:rPr>
          <w:rFonts w:ascii="Arial" w:hAnsi="Arial" w:cs="Arial"/>
          <w:sz w:val="24"/>
          <w:szCs w:val="24"/>
        </w:rPr>
        <w:t xml:space="preserve">the </w:t>
      </w:r>
      <w:r w:rsidRPr="00A94116">
        <w:rPr>
          <w:rFonts w:ascii="Arial" w:hAnsi="Arial" w:cs="Arial"/>
          <w:sz w:val="24"/>
          <w:szCs w:val="24"/>
        </w:rPr>
        <w:t xml:space="preserve">3 Rectangles </w:t>
      </w:r>
      <w:r w:rsidR="00B723F0" w:rsidRPr="00A94116">
        <w:rPr>
          <w:rFonts w:ascii="Arial" w:hAnsi="Arial" w:cs="Arial"/>
          <w:sz w:val="24"/>
          <w:szCs w:val="24"/>
        </w:rPr>
        <w:t xml:space="preserve">from each side </w:t>
      </w:r>
      <w:r w:rsidRPr="00A94116">
        <w:rPr>
          <w:rFonts w:ascii="Arial" w:hAnsi="Arial" w:cs="Arial"/>
          <w:sz w:val="24"/>
          <w:szCs w:val="24"/>
        </w:rPr>
        <w:t xml:space="preserve">and sew </w:t>
      </w:r>
      <w:r w:rsidR="00B723F0" w:rsidRPr="00A94116">
        <w:rPr>
          <w:rFonts w:ascii="Arial" w:hAnsi="Arial" w:cs="Arial"/>
          <w:sz w:val="24"/>
          <w:szCs w:val="24"/>
        </w:rPr>
        <w:t xml:space="preserve">the </w:t>
      </w:r>
      <w:r w:rsidRPr="00A94116">
        <w:rPr>
          <w:rFonts w:ascii="Arial" w:hAnsi="Arial" w:cs="Arial"/>
          <w:sz w:val="24"/>
          <w:szCs w:val="24"/>
        </w:rPr>
        <w:t>them together on the short ends</w:t>
      </w:r>
      <w:r w:rsidR="00B723F0" w:rsidRPr="00A94116">
        <w:rPr>
          <w:rFonts w:ascii="Arial" w:hAnsi="Arial" w:cs="Arial"/>
          <w:sz w:val="24"/>
          <w:szCs w:val="24"/>
        </w:rPr>
        <w:t xml:space="preserve">. Press side units </w:t>
      </w:r>
      <w:bookmarkStart w:id="0" w:name="_Hlk106097602"/>
      <w:r w:rsidR="00B723F0" w:rsidRPr="00A94116">
        <w:rPr>
          <w:rFonts w:ascii="Arial" w:hAnsi="Arial" w:cs="Arial"/>
          <w:sz w:val="24"/>
          <w:szCs w:val="24"/>
        </w:rPr>
        <w:t>“down” toward the bottom of the quilt</w:t>
      </w:r>
      <w:bookmarkEnd w:id="0"/>
      <w:r w:rsidR="00B723F0" w:rsidRPr="00A94116">
        <w:rPr>
          <w:rFonts w:ascii="Arial" w:hAnsi="Arial" w:cs="Arial"/>
          <w:sz w:val="24"/>
          <w:szCs w:val="24"/>
        </w:rPr>
        <w:t xml:space="preserve">. </w:t>
      </w:r>
      <w:r w:rsidRPr="00A94116">
        <w:rPr>
          <w:rFonts w:ascii="Arial" w:hAnsi="Arial" w:cs="Arial"/>
          <w:sz w:val="24"/>
          <w:szCs w:val="24"/>
        </w:rPr>
        <w:t xml:space="preserve">Sew a unit to each side </w:t>
      </w:r>
      <w:r w:rsidRPr="00BE209E">
        <w:rPr>
          <w:noProof/>
        </w:rPr>
        <w:drawing>
          <wp:inline distT="0" distB="0" distL="0" distR="0" wp14:anchorId="7D314B6C" wp14:editId="672760F3">
            <wp:extent cx="4575" cy="4572"/>
            <wp:effectExtent l="0" t="0" r="0" b="0"/>
            <wp:docPr id="1154" name="Picture 1154"/>
            <wp:cNvGraphicFramePr/>
            <a:graphic xmlns:a="http://schemas.openxmlformats.org/drawingml/2006/main">
              <a:graphicData uri="http://schemas.openxmlformats.org/drawingml/2006/picture">
                <pic:pic xmlns:pic="http://schemas.openxmlformats.org/drawingml/2006/picture">
                  <pic:nvPicPr>
                    <pic:cNvPr id="1154" name="Picture 1154"/>
                    <pic:cNvPicPr/>
                  </pic:nvPicPr>
                  <pic:blipFill>
                    <a:blip r:embed="rId8"/>
                    <a:stretch>
                      <a:fillRect/>
                    </a:stretch>
                  </pic:blipFill>
                  <pic:spPr>
                    <a:xfrm>
                      <a:off x="0" y="0"/>
                      <a:ext cx="4575" cy="4572"/>
                    </a:xfrm>
                    <a:prstGeom prst="rect">
                      <a:avLst/>
                    </a:prstGeom>
                  </pic:spPr>
                </pic:pic>
              </a:graphicData>
            </a:graphic>
          </wp:inline>
        </w:drawing>
      </w:r>
      <w:r w:rsidRPr="00A94116">
        <w:rPr>
          <w:rFonts w:ascii="Arial" w:hAnsi="Arial" w:cs="Arial"/>
          <w:sz w:val="24"/>
          <w:szCs w:val="24"/>
        </w:rPr>
        <w:t xml:space="preserve">of the </w:t>
      </w:r>
      <w:r w:rsidR="00A94116" w:rsidRPr="00A94116">
        <w:rPr>
          <w:rFonts w:ascii="Arial" w:hAnsi="Arial" w:cs="Arial"/>
          <w:sz w:val="24"/>
          <w:szCs w:val="24"/>
        </w:rPr>
        <w:t>c</w:t>
      </w:r>
      <w:r w:rsidRPr="00A94116">
        <w:rPr>
          <w:rFonts w:ascii="Arial" w:hAnsi="Arial" w:cs="Arial"/>
          <w:sz w:val="24"/>
          <w:szCs w:val="24"/>
        </w:rPr>
        <w:t xml:space="preserve">enter. </w:t>
      </w:r>
      <w:r w:rsidR="00B723F0" w:rsidRPr="00A94116">
        <w:rPr>
          <w:rFonts w:ascii="Arial" w:hAnsi="Arial" w:cs="Arial"/>
          <w:sz w:val="24"/>
          <w:szCs w:val="24"/>
        </w:rPr>
        <w:t xml:space="preserve">Repeat with the top and bottom 3 rectangles, </w:t>
      </w:r>
      <w:r w:rsidR="00B244B5" w:rsidRPr="00A94116">
        <w:rPr>
          <w:rFonts w:ascii="Arial" w:hAnsi="Arial" w:cs="Arial"/>
          <w:sz w:val="24"/>
          <w:szCs w:val="24"/>
        </w:rPr>
        <w:t xml:space="preserve">sewing the short ends </w:t>
      </w:r>
      <w:r w:rsidR="00A94116" w:rsidRPr="00A94116">
        <w:rPr>
          <w:rFonts w:ascii="Arial" w:hAnsi="Arial" w:cs="Arial"/>
          <w:sz w:val="24"/>
          <w:szCs w:val="24"/>
        </w:rPr>
        <w:t xml:space="preserve">together </w:t>
      </w:r>
      <w:r w:rsidR="00B244B5" w:rsidRPr="00A94116">
        <w:rPr>
          <w:rFonts w:ascii="Arial" w:hAnsi="Arial" w:cs="Arial"/>
          <w:sz w:val="24"/>
          <w:szCs w:val="24"/>
        </w:rPr>
        <w:t xml:space="preserve">and pressing seams to the right. </w:t>
      </w:r>
      <w:r w:rsidRPr="00A94116">
        <w:rPr>
          <w:rFonts w:ascii="Arial" w:hAnsi="Arial" w:cs="Arial"/>
          <w:sz w:val="24"/>
          <w:szCs w:val="24"/>
        </w:rPr>
        <w:t xml:space="preserve">Sew a </w:t>
      </w:r>
      <w:r w:rsidR="00B723F0" w:rsidRPr="00A94116">
        <w:rPr>
          <w:rFonts w:ascii="Arial" w:hAnsi="Arial" w:cs="Arial"/>
          <w:sz w:val="24"/>
          <w:szCs w:val="24"/>
        </w:rPr>
        <w:t>unit</w:t>
      </w:r>
      <w:r w:rsidRPr="00A94116">
        <w:rPr>
          <w:rFonts w:ascii="Arial" w:hAnsi="Arial" w:cs="Arial"/>
          <w:sz w:val="24"/>
          <w:szCs w:val="24"/>
        </w:rPr>
        <w:t xml:space="preserve"> to the top edge and a unit to the bottom edge. </w:t>
      </w:r>
      <w:r w:rsidR="00B244B5" w:rsidRPr="00A94116">
        <w:rPr>
          <w:rFonts w:ascii="Arial" w:hAnsi="Arial" w:cs="Arial"/>
          <w:sz w:val="24"/>
          <w:szCs w:val="24"/>
        </w:rPr>
        <w:t xml:space="preserve"> (Heavy lines represent seams.)</w:t>
      </w:r>
    </w:p>
    <w:p w14:paraId="3AB8FF61" w14:textId="1744ADA3" w:rsidR="00702563" w:rsidRDefault="003A1EED">
      <w:pPr>
        <w:spacing w:after="0"/>
        <w:ind w:left="3596"/>
        <w:rPr>
          <w:rFonts w:ascii="Arial" w:hAnsi="Arial" w:cs="Arial"/>
          <w:sz w:val="24"/>
          <w:szCs w:val="24"/>
        </w:rPr>
      </w:pPr>
      <w:r w:rsidRPr="00BE209E">
        <w:rPr>
          <w:rFonts w:ascii="Arial" w:hAnsi="Arial" w:cs="Arial"/>
          <w:noProof/>
          <w:sz w:val="24"/>
          <w:szCs w:val="24"/>
        </w:rPr>
        <w:drawing>
          <wp:inline distT="0" distB="0" distL="0" distR="0" wp14:anchorId="6CBF27B6" wp14:editId="45BD9CC1">
            <wp:extent cx="1323975" cy="1497330"/>
            <wp:effectExtent l="0" t="0" r="9525" b="7620"/>
            <wp:docPr id="1259" name="Picture 1259"/>
            <wp:cNvGraphicFramePr/>
            <a:graphic xmlns:a="http://schemas.openxmlformats.org/drawingml/2006/main">
              <a:graphicData uri="http://schemas.openxmlformats.org/drawingml/2006/picture">
                <pic:pic xmlns:pic="http://schemas.openxmlformats.org/drawingml/2006/picture">
                  <pic:nvPicPr>
                    <pic:cNvPr id="1259" name="Picture 1259"/>
                    <pic:cNvPicPr/>
                  </pic:nvPicPr>
                  <pic:blipFill>
                    <a:blip r:embed="rId10"/>
                    <a:stretch>
                      <a:fillRect/>
                    </a:stretch>
                  </pic:blipFill>
                  <pic:spPr>
                    <a:xfrm>
                      <a:off x="0" y="0"/>
                      <a:ext cx="1334321" cy="1509031"/>
                    </a:xfrm>
                    <a:prstGeom prst="rect">
                      <a:avLst/>
                    </a:prstGeom>
                  </pic:spPr>
                </pic:pic>
              </a:graphicData>
            </a:graphic>
          </wp:inline>
        </w:drawing>
      </w:r>
    </w:p>
    <w:p w14:paraId="40C60647" w14:textId="77777777" w:rsidR="00F92D95" w:rsidRPr="00662215" w:rsidRDefault="00F92D95">
      <w:pPr>
        <w:spacing w:after="0"/>
        <w:ind w:left="3596"/>
        <w:rPr>
          <w:rFonts w:ascii="Arial" w:hAnsi="Arial" w:cs="Arial"/>
          <w:sz w:val="16"/>
          <w:szCs w:val="16"/>
        </w:rPr>
      </w:pPr>
    </w:p>
    <w:p w14:paraId="662A0DA5" w14:textId="33506B8A" w:rsidR="00702563" w:rsidRDefault="003A1EED" w:rsidP="00A94116">
      <w:pPr>
        <w:pStyle w:val="ListParagraph"/>
        <w:numPr>
          <w:ilvl w:val="0"/>
          <w:numId w:val="5"/>
        </w:numPr>
        <w:spacing w:after="0" w:line="216" w:lineRule="auto"/>
        <w:ind w:right="42"/>
        <w:jc w:val="both"/>
        <w:rPr>
          <w:rFonts w:ascii="Arial" w:hAnsi="Arial" w:cs="Arial"/>
          <w:sz w:val="24"/>
          <w:szCs w:val="24"/>
        </w:rPr>
      </w:pPr>
      <w:r w:rsidRPr="00A94116">
        <w:rPr>
          <w:rFonts w:ascii="Arial" w:hAnsi="Arial" w:cs="Arial"/>
          <w:sz w:val="24"/>
          <w:szCs w:val="24"/>
        </w:rPr>
        <w:t>Take 4 Rectangles and sew them together on the short ends</w:t>
      </w:r>
      <w:r w:rsidR="00DA696F">
        <w:rPr>
          <w:rFonts w:ascii="Arial" w:hAnsi="Arial" w:cs="Arial"/>
          <w:sz w:val="24"/>
          <w:szCs w:val="24"/>
        </w:rPr>
        <w:t xml:space="preserve">. </w:t>
      </w:r>
      <w:r w:rsidRPr="00A94116">
        <w:rPr>
          <w:rFonts w:ascii="Arial" w:hAnsi="Arial" w:cs="Arial"/>
          <w:sz w:val="24"/>
          <w:szCs w:val="24"/>
        </w:rPr>
        <w:t xml:space="preserve">Make 4 </w:t>
      </w:r>
      <w:r w:rsidR="00DA696F">
        <w:rPr>
          <w:rFonts w:ascii="Arial" w:hAnsi="Arial" w:cs="Arial"/>
          <w:sz w:val="24"/>
          <w:szCs w:val="24"/>
        </w:rPr>
        <w:t>sets of 4 rectangles</w:t>
      </w:r>
      <w:r w:rsidRPr="00A94116">
        <w:rPr>
          <w:rFonts w:ascii="Arial" w:hAnsi="Arial" w:cs="Arial"/>
          <w:sz w:val="24"/>
          <w:szCs w:val="24"/>
        </w:rPr>
        <w:t xml:space="preserve">. </w:t>
      </w:r>
      <w:r w:rsidR="0093299A">
        <w:rPr>
          <w:rFonts w:ascii="Arial" w:hAnsi="Arial" w:cs="Arial"/>
          <w:sz w:val="24"/>
          <w:szCs w:val="24"/>
        </w:rPr>
        <w:t xml:space="preserve">On two units, press the seams </w:t>
      </w:r>
      <w:r w:rsidR="0093299A" w:rsidRPr="00A94116">
        <w:rPr>
          <w:rFonts w:ascii="Arial" w:hAnsi="Arial" w:cs="Arial"/>
          <w:sz w:val="24"/>
          <w:szCs w:val="24"/>
        </w:rPr>
        <w:t>“down” toward the bottom of the quilt</w:t>
      </w:r>
      <w:r w:rsidR="0093299A">
        <w:rPr>
          <w:rFonts w:ascii="Arial" w:hAnsi="Arial" w:cs="Arial"/>
          <w:sz w:val="24"/>
          <w:szCs w:val="24"/>
        </w:rPr>
        <w:t xml:space="preserve">. </w:t>
      </w:r>
      <w:r w:rsidRPr="00A94116">
        <w:rPr>
          <w:rFonts w:ascii="Arial" w:hAnsi="Arial" w:cs="Arial"/>
          <w:sz w:val="24"/>
          <w:szCs w:val="24"/>
        </w:rPr>
        <w:t xml:space="preserve">Sew a unit to each side. </w:t>
      </w:r>
      <w:r w:rsidR="0093299A">
        <w:rPr>
          <w:rFonts w:ascii="Arial" w:hAnsi="Arial" w:cs="Arial"/>
          <w:sz w:val="24"/>
          <w:szCs w:val="24"/>
        </w:rPr>
        <w:t>On the remaining two units, press the seams to the right</w:t>
      </w:r>
      <w:r w:rsidR="004A3FD0">
        <w:rPr>
          <w:rFonts w:ascii="Arial" w:hAnsi="Arial" w:cs="Arial"/>
          <w:sz w:val="24"/>
          <w:szCs w:val="24"/>
        </w:rPr>
        <w:t>. S</w:t>
      </w:r>
      <w:r w:rsidRPr="00A94116">
        <w:rPr>
          <w:rFonts w:ascii="Arial" w:hAnsi="Arial" w:cs="Arial"/>
          <w:sz w:val="24"/>
          <w:szCs w:val="24"/>
        </w:rPr>
        <w:t xml:space="preserve">ew a unit to the top edge and a unit to the bottom edge. (Heavy </w:t>
      </w:r>
      <w:r w:rsidR="00662215">
        <w:rPr>
          <w:rFonts w:ascii="Arial" w:hAnsi="Arial" w:cs="Arial"/>
          <w:sz w:val="24"/>
          <w:szCs w:val="24"/>
        </w:rPr>
        <w:t>l</w:t>
      </w:r>
      <w:r w:rsidRPr="00A94116">
        <w:rPr>
          <w:rFonts w:ascii="Arial" w:hAnsi="Arial" w:cs="Arial"/>
          <w:sz w:val="24"/>
          <w:szCs w:val="24"/>
        </w:rPr>
        <w:t xml:space="preserve">ines </w:t>
      </w:r>
      <w:r w:rsidR="00662215">
        <w:rPr>
          <w:rFonts w:ascii="Arial" w:hAnsi="Arial" w:cs="Arial"/>
          <w:sz w:val="24"/>
          <w:szCs w:val="24"/>
        </w:rPr>
        <w:t>represent</w:t>
      </w:r>
      <w:r w:rsidRPr="00A94116">
        <w:rPr>
          <w:rFonts w:ascii="Arial" w:hAnsi="Arial" w:cs="Arial"/>
          <w:sz w:val="24"/>
          <w:szCs w:val="24"/>
        </w:rPr>
        <w:t xml:space="preserve"> </w:t>
      </w:r>
      <w:r w:rsidR="00662215">
        <w:rPr>
          <w:rFonts w:ascii="Arial" w:hAnsi="Arial" w:cs="Arial"/>
          <w:sz w:val="24"/>
          <w:szCs w:val="24"/>
        </w:rPr>
        <w:t>s</w:t>
      </w:r>
      <w:r w:rsidRPr="00A94116">
        <w:rPr>
          <w:rFonts w:ascii="Arial" w:hAnsi="Arial" w:cs="Arial"/>
          <w:sz w:val="24"/>
          <w:szCs w:val="24"/>
        </w:rPr>
        <w:t>eams</w:t>
      </w:r>
      <w:r w:rsidR="00662215">
        <w:rPr>
          <w:rFonts w:ascii="Arial" w:hAnsi="Arial" w:cs="Arial"/>
          <w:sz w:val="24"/>
          <w:szCs w:val="24"/>
        </w:rPr>
        <w:t>.</w:t>
      </w:r>
      <w:r w:rsidRPr="00A94116">
        <w:rPr>
          <w:rFonts w:ascii="Arial" w:hAnsi="Arial" w:cs="Arial"/>
          <w:sz w:val="24"/>
          <w:szCs w:val="24"/>
        </w:rPr>
        <w:t>)</w:t>
      </w:r>
    </w:p>
    <w:p w14:paraId="64AF6BF8" w14:textId="35613CF4" w:rsidR="0093299A" w:rsidRPr="0093299A" w:rsidRDefault="00662215" w:rsidP="0093299A">
      <w:pPr>
        <w:spacing w:after="0" w:line="216" w:lineRule="auto"/>
        <w:ind w:left="90" w:right="42"/>
        <w:jc w:val="both"/>
        <w:rPr>
          <w:rFonts w:ascii="Arial" w:hAnsi="Arial" w:cs="Arial"/>
          <w:sz w:val="16"/>
          <w:szCs w:val="16"/>
        </w:rPr>
      </w:pPr>
      <w:r w:rsidRPr="00BE209E">
        <w:rPr>
          <w:rFonts w:ascii="Arial" w:hAnsi="Arial" w:cs="Arial"/>
          <w:noProof/>
          <w:sz w:val="24"/>
          <w:szCs w:val="24"/>
        </w:rPr>
        <w:drawing>
          <wp:anchor distT="0" distB="0" distL="114300" distR="114300" simplePos="0" relativeHeight="251662336" behindDoc="1" locked="0" layoutInCell="1" allowOverlap="1" wp14:anchorId="0B27E955" wp14:editId="48F063EF">
            <wp:simplePos x="0" y="0"/>
            <wp:positionH relativeFrom="column">
              <wp:posOffset>2132295</wp:posOffset>
            </wp:positionH>
            <wp:positionV relativeFrom="paragraph">
              <wp:posOffset>88763</wp:posOffset>
            </wp:positionV>
            <wp:extent cx="1585595" cy="1750695"/>
            <wp:effectExtent l="0" t="0" r="0" b="1905"/>
            <wp:wrapTight wrapText="bothSides">
              <wp:wrapPolygon edited="0">
                <wp:start x="0" y="0"/>
                <wp:lineTo x="0" y="21388"/>
                <wp:lineTo x="21280" y="21388"/>
                <wp:lineTo x="21280" y="0"/>
                <wp:lineTo x="0" y="0"/>
              </wp:wrapPolygon>
            </wp:wrapTight>
            <wp:docPr id="3724" name="Picture 3724"/>
            <wp:cNvGraphicFramePr/>
            <a:graphic xmlns:a="http://schemas.openxmlformats.org/drawingml/2006/main">
              <a:graphicData uri="http://schemas.openxmlformats.org/drawingml/2006/picture">
                <pic:pic xmlns:pic="http://schemas.openxmlformats.org/drawingml/2006/picture">
                  <pic:nvPicPr>
                    <pic:cNvPr id="3724" name="Picture 372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5595" cy="1750695"/>
                    </a:xfrm>
                    <a:prstGeom prst="rect">
                      <a:avLst/>
                    </a:prstGeom>
                  </pic:spPr>
                </pic:pic>
              </a:graphicData>
            </a:graphic>
            <wp14:sizeRelH relativeFrom="page">
              <wp14:pctWidth>0</wp14:pctWidth>
            </wp14:sizeRelH>
            <wp14:sizeRelV relativeFrom="page">
              <wp14:pctHeight>0</wp14:pctHeight>
            </wp14:sizeRelV>
          </wp:anchor>
        </w:drawing>
      </w:r>
    </w:p>
    <w:p w14:paraId="765A5D56" w14:textId="41F5AFEA" w:rsidR="00702563" w:rsidRPr="00BE209E" w:rsidRDefault="00702563" w:rsidP="0093299A">
      <w:pPr>
        <w:spacing w:after="0" w:line="480" w:lineRule="auto"/>
        <w:ind w:left="3341"/>
        <w:rPr>
          <w:rFonts w:ascii="Arial" w:hAnsi="Arial" w:cs="Arial"/>
          <w:sz w:val="24"/>
          <w:szCs w:val="24"/>
        </w:rPr>
      </w:pPr>
    </w:p>
    <w:p w14:paraId="659B15E8" w14:textId="77777777" w:rsidR="00F92D95" w:rsidRDefault="00F92D95" w:rsidP="00F92D95">
      <w:pPr>
        <w:spacing w:after="1" w:line="217" w:lineRule="auto"/>
        <w:ind w:left="90" w:right="42"/>
        <w:jc w:val="both"/>
        <w:rPr>
          <w:rFonts w:ascii="Arial" w:hAnsi="Arial" w:cs="Arial"/>
          <w:sz w:val="24"/>
          <w:szCs w:val="24"/>
        </w:rPr>
      </w:pPr>
    </w:p>
    <w:p w14:paraId="00C24FA6" w14:textId="77777777" w:rsidR="00F92D95" w:rsidRDefault="00F92D95" w:rsidP="00F92D95">
      <w:pPr>
        <w:spacing w:after="1" w:line="217" w:lineRule="auto"/>
        <w:ind w:left="90" w:right="42"/>
        <w:jc w:val="both"/>
        <w:rPr>
          <w:rFonts w:ascii="Arial" w:hAnsi="Arial" w:cs="Arial"/>
          <w:sz w:val="24"/>
          <w:szCs w:val="24"/>
        </w:rPr>
      </w:pPr>
    </w:p>
    <w:p w14:paraId="08BA2184" w14:textId="77777777" w:rsidR="00F92D95" w:rsidRDefault="00F92D95" w:rsidP="00F92D95">
      <w:pPr>
        <w:spacing w:after="1" w:line="217" w:lineRule="auto"/>
        <w:ind w:left="90" w:right="42"/>
        <w:jc w:val="both"/>
        <w:rPr>
          <w:rFonts w:ascii="Arial" w:hAnsi="Arial" w:cs="Arial"/>
          <w:sz w:val="24"/>
          <w:szCs w:val="24"/>
        </w:rPr>
      </w:pPr>
    </w:p>
    <w:p w14:paraId="2B2E6B53" w14:textId="77777777" w:rsidR="00F92D95" w:rsidRDefault="00F92D95" w:rsidP="00F92D95">
      <w:pPr>
        <w:spacing w:after="1" w:line="217" w:lineRule="auto"/>
        <w:ind w:left="90" w:right="42"/>
        <w:jc w:val="both"/>
        <w:rPr>
          <w:rFonts w:ascii="Arial" w:hAnsi="Arial" w:cs="Arial"/>
          <w:sz w:val="24"/>
          <w:szCs w:val="24"/>
        </w:rPr>
      </w:pPr>
    </w:p>
    <w:p w14:paraId="3405BCD4" w14:textId="77777777" w:rsidR="00F92D95" w:rsidRDefault="00F92D95" w:rsidP="00F92D95">
      <w:pPr>
        <w:spacing w:after="1" w:line="217" w:lineRule="auto"/>
        <w:ind w:left="450" w:right="42"/>
        <w:jc w:val="both"/>
        <w:rPr>
          <w:rFonts w:ascii="Arial" w:hAnsi="Arial" w:cs="Arial"/>
          <w:sz w:val="24"/>
          <w:szCs w:val="24"/>
        </w:rPr>
      </w:pPr>
    </w:p>
    <w:p w14:paraId="7040BAF4" w14:textId="77777777" w:rsidR="00F92D95" w:rsidRDefault="00F92D95" w:rsidP="00F92D95">
      <w:pPr>
        <w:spacing w:after="1" w:line="217" w:lineRule="auto"/>
        <w:ind w:left="90" w:right="42"/>
        <w:jc w:val="both"/>
        <w:rPr>
          <w:rFonts w:ascii="Arial" w:hAnsi="Arial" w:cs="Arial"/>
          <w:sz w:val="24"/>
          <w:szCs w:val="24"/>
        </w:rPr>
      </w:pPr>
    </w:p>
    <w:p w14:paraId="09E647E4" w14:textId="77777777" w:rsidR="00F92D95" w:rsidRDefault="00F92D95" w:rsidP="00F92D95">
      <w:pPr>
        <w:spacing w:after="1" w:line="217" w:lineRule="auto"/>
        <w:ind w:left="90" w:right="42"/>
        <w:jc w:val="both"/>
        <w:rPr>
          <w:rFonts w:ascii="Arial" w:hAnsi="Arial" w:cs="Arial"/>
          <w:sz w:val="24"/>
          <w:szCs w:val="24"/>
        </w:rPr>
      </w:pPr>
    </w:p>
    <w:p w14:paraId="32AA973B" w14:textId="77F4517A" w:rsidR="00F92D95" w:rsidRDefault="00F92D95" w:rsidP="00F92D95">
      <w:pPr>
        <w:spacing w:after="1" w:line="217" w:lineRule="auto"/>
        <w:ind w:left="90" w:right="42"/>
        <w:jc w:val="both"/>
        <w:rPr>
          <w:rFonts w:ascii="Arial" w:hAnsi="Arial" w:cs="Arial"/>
          <w:sz w:val="24"/>
          <w:szCs w:val="24"/>
        </w:rPr>
      </w:pPr>
    </w:p>
    <w:p w14:paraId="72E6B1EC" w14:textId="77777777" w:rsidR="00F92D95" w:rsidRDefault="00F92D95" w:rsidP="00F92D95">
      <w:pPr>
        <w:spacing w:after="1" w:line="217" w:lineRule="auto"/>
        <w:ind w:left="90" w:right="42"/>
        <w:jc w:val="both"/>
        <w:rPr>
          <w:rFonts w:ascii="Arial" w:hAnsi="Arial" w:cs="Arial"/>
          <w:sz w:val="24"/>
          <w:szCs w:val="24"/>
        </w:rPr>
      </w:pPr>
    </w:p>
    <w:p w14:paraId="03BBA9C0" w14:textId="0288FC1E" w:rsidR="00702563" w:rsidRPr="00BE209E" w:rsidRDefault="00662215" w:rsidP="00A94116">
      <w:pPr>
        <w:numPr>
          <w:ilvl w:val="0"/>
          <w:numId w:val="5"/>
        </w:numPr>
        <w:spacing w:after="1" w:line="217" w:lineRule="auto"/>
        <w:ind w:right="42"/>
        <w:jc w:val="both"/>
        <w:rPr>
          <w:rFonts w:ascii="Arial" w:hAnsi="Arial" w:cs="Arial"/>
          <w:sz w:val="24"/>
          <w:szCs w:val="24"/>
        </w:rPr>
      </w:pPr>
      <w:r w:rsidRPr="00BE209E">
        <w:rPr>
          <w:rFonts w:ascii="Arial" w:hAnsi="Arial" w:cs="Arial"/>
          <w:noProof/>
          <w:sz w:val="24"/>
          <w:szCs w:val="24"/>
        </w:rPr>
        <w:drawing>
          <wp:anchor distT="0" distB="0" distL="114300" distR="114300" simplePos="0" relativeHeight="251661312" behindDoc="1" locked="0" layoutInCell="1" allowOverlap="1" wp14:anchorId="7532481C" wp14:editId="7300BC08">
            <wp:simplePos x="0" y="0"/>
            <wp:positionH relativeFrom="column">
              <wp:posOffset>2156460</wp:posOffset>
            </wp:positionH>
            <wp:positionV relativeFrom="paragraph">
              <wp:posOffset>424677</wp:posOffset>
            </wp:positionV>
            <wp:extent cx="1566545" cy="1654810"/>
            <wp:effectExtent l="0" t="0" r="0" b="2540"/>
            <wp:wrapTight wrapText="bothSides">
              <wp:wrapPolygon edited="0">
                <wp:start x="0" y="0"/>
                <wp:lineTo x="0" y="21384"/>
                <wp:lineTo x="21276" y="21384"/>
                <wp:lineTo x="21276" y="0"/>
                <wp:lineTo x="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3723" name="Picture 372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66545" cy="1654810"/>
                    </a:xfrm>
                    <a:prstGeom prst="rect">
                      <a:avLst/>
                    </a:prstGeom>
                  </pic:spPr>
                </pic:pic>
              </a:graphicData>
            </a:graphic>
            <wp14:sizeRelH relativeFrom="page">
              <wp14:pctWidth>0</wp14:pctWidth>
            </wp14:sizeRelH>
            <wp14:sizeRelV relativeFrom="page">
              <wp14:pctHeight>0</wp14:pctHeight>
            </wp14:sizeRelV>
          </wp:anchor>
        </w:drawing>
      </w:r>
      <w:r w:rsidR="003A1EED" w:rsidRPr="00BE209E">
        <w:rPr>
          <w:rFonts w:ascii="Arial" w:hAnsi="Arial" w:cs="Arial"/>
          <w:sz w:val="24"/>
          <w:szCs w:val="24"/>
        </w:rPr>
        <w:t>Take 5 Rectangles and sew them together on the short ends. Make 2 units</w:t>
      </w:r>
      <w:r>
        <w:rPr>
          <w:rFonts w:ascii="Arial" w:hAnsi="Arial" w:cs="Arial"/>
          <w:sz w:val="24"/>
          <w:szCs w:val="24"/>
        </w:rPr>
        <w:t xml:space="preserve"> of 5 rectangles</w:t>
      </w:r>
      <w:r w:rsidR="0093299A">
        <w:rPr>
          <w:rFonts w:ascii="Arial" w:hAnsi="Arial" w:cs="Arial"/>
          <w:sz w:val="24"/>
          <w:szCs w:val="24"/>
        </w:rPr>
        <w:t xml:space="preserve">, pressing seams </w:t>
      </w:r>
      <w:r w:rsidR="0093299A" w:rsidRPr="00A94116">
        <w:rPr>
          <w:rFonts w:ascii="Arial" w:hAnsi="Arial" w:cs="Arial"/>
          <w:sz w:val="24"/>
          <w:szCs w:val="24"/>
        </w:rPr>
        <w:t>“down” toward the bottom of the quilt</w:t>
      </w:r>
      <w:r w:rsidR="003A1EED" w:rsidRPr="00BE209E">
        <w:rPr>
          <w:rFonts w:ascii="Arial" w:hAnsi="Arial" w:cs="Arial"/>
          <w:sz w:val="24"/>
          <w:szCs w:val="24"/>
        </w:rPr>
        <w:t xml:space="preserve">. Sew a unit to each side. (Heavy </w:t>
      </w:r>
      <w:r>
        <w:rPr>
          <w:rFonts w:ascii="Arial" w:hAnsi="Arial" w:cs="Arial"/>
          <w:sz w:val="24"/>
          <w:szCs w:val="24"/>
        </w:rPr>
        <w:t>l</w:t>
      </w:r>
      <w:r w:rsidR="003A1EED" w:rsidRPr="00BE209E">
        <w:rPr>
          <w:rFonts w:ascii="Arial" w:hAnsi="Arial" w:cs="Arial"/>
          <w:sz w:val="24"/>
          <w:szCs w:val="24"/>
        </w:rPr>
        <w:t xml:space="preserve">ines </w:t>
      </w:r>
      <w:r>
        <w:rPr>
          <w:rFonts w:ascii="Arial" w:hAnsi="Arial" w:cs="Arial"/>
          <w:sz w:val="24"/>
          <w:szCs w:val="24"/>
        </w:rPr>
        <w:t>represent s</w:t>
      </w:r>
      <w:r w:rsidR="003A1EED" w:rsidRPr="00BE209E">
        <w:rPr>
          <w:rFonts w:ascii="Arial" w:hAnsi="Arial" w:cs="Arial"/>
          <w:sz w:val="24"/>
          <w:szCs w:val="24"/>
        </w:rPr>
        <w:t>eam</w:t>
      </w:r>
      <w:r>
        <w:rPr>
          <w:rFonts w:ascii="Arial" w:hAnsi="Arial" w:cs="Arial"/>
          <w:sz w:val="24"/>
          <w:szCs w:val="24"/>
        </w:rPr>
        <w:t>s.</w:t>
      </w:r>
      <w:r w:rsidR="003A1EED" w:rsidRPr="00BE209E">
        <w:rPr>
          <w:rFonts w:ascii="Arial" w:hAnsi="Arial" w:cs="Arial"/>
          <w:sz w:val="24"/>
          <w:szCs w:val="24"/>
        </w:rPr>
        <w:t>)</w:t>
      </w:r>
    </w:p>
    <w:p w14:paraId="516BE7D1" w14:textId="6F7BFC3F" w:rsidR="00702563" w:rsidRPr="00BE209E" w:rsidRDefault="00702563">
      <w:pPr>
        <w:spacing w:after="241"/>
        <w:ind w:left="2625"/>
        <w:rPr>
          <w:rFonts w:ascii="Arial" w:hAnsi="Arial" w:cs="Arial"/>
          <w:sz w:val="24"/>
          <w:szCs w:val="24"/>
        </w:rPr>
      </w:pPr>
    </w:p>
    <w:p w14:paraId="2B18ED85" w14:textId="77777777" w:rsidR="0093299A" w:rsidRDefault="0093299A">
      <w:pPr>
        <w:spacing w:after="1" w:line="217" w:lineRule="auto"/>
        <w:ind w:left="-1" w:firstLine="726"/>
        <w:jc w:val="both"/>
        <w:rPr>
          <w:rFonts w:ascii="Arial" w:hAnsi="Arial" w:cs="Arial"/>
          <w:sz w:val="24"/>
          <w:szCs w:val="24"/>
        </w:rPr>
      </w:pPr>
    </w:p>
    <w:p w14:paraId="62CF3D5E" w14:textId="77777777" w:rsidR="0093299A" w:rsidRDefault="0093299A">
      <w:pPr>
        <w:spacing w:after="1" w:line="217" w:lineRule="auto"/>
        <w:ind w:left="-1" w:firstLine="726"/>
        <w:jc w:val="both"/>
        <w:rPr>
          <w:rFonts w:ascii="Arial" w:hAnsi="Arial" w:cs="Arial"/>
          <w:sz w:val="24"/>
          <w:szCs w:val="24"/>
        </w:rPr>
      </w:pPr>
    </w:p>
    <w:p w14:paraId="0D9C97E9" w14:textId="77777777" w:rsidR="0093299A" w:rsidRDefault="0093299A">
      <w:pPr>
        <w:spacing w:after="1" w:line="217" w:lineRule="auto"/>
        <w:ind w:left="-1" w:firstLine="726"/>
        <w:jc w:val="both"/>
        <w:rPr>
          <w:rFonts w:ascii="Arial" w:hAnsi="Arial" w:cs="Arial"/>
          <w:sz w:val="24"/>
          <w:szCs w:val="24"/>
        </w:rPr>
      </w:pPr>
    </w:p>
    <w:p w14:paraId="013F6BF0" w14:textId="77777777" w:rsidR="0093299A" w:rsidRDefault="0093299A">
      <w:pPr>
        <w:spacing w:after="1" w:line="217" w:lineRule="auto"/>
        <w:ind w:left="-1" w:firstLine="726"/>
        <w:jc w:val="both"/>
        <w:rPr>
          <w:rFonts w:ascii="Arial" w:hAnsi="Arial" w:cs="Arial"/>
          <w:sz w:val="24"/>
          <w:szCs w:val="24"/>
        </w:rPr>
      </w:pPr>
    </w:p>
    <w:p w14:paraId="56C8D135" w14:textId="77777777" w:rsidR="0093299A" w:rsidRDefault="0093299A">
      <w:pPr>
        <w:spacing w:after="1" w:line="217" w:lineRule="auto"/>
        <w:ind w:left="-1" w:firstLine="726"/>
        <w:jc w:val="both"/>
        <w:rPr>
          <w:rFonts w:ascii="Arial" w:hAnsi="Arial" w:cs="Arial"/>
          <w:sz w:val="24"/>
          <w:szCs w:val="24"/>
        </w:rPr>
      </w:pPr>
    </w:p>
    <w:p w14:paraId="5C5786C9" w14:textId="77777777" w:rsidR="0093299A" w:rsidRDefault="0093299A">
      <w:pPr>
        <w:spacing w:after="1" w:line="217" w:lineRule="auto"/>
        <w:ind w:left="-1" w:firstLine="726"/>
        <w:jc w:val="both"/>
        <w:rPr>
          <w:rFonts w:ascii="Arial" w:hAnsi="Arial" w:cs="Arial"/>
          <w:sz w:val="24"/>
          <w:szCs w:val="24"/>
        </w:rPr>
      </w:pPr>
    </w:p>
    <w:p w14:paraId="76EEED2C" w14:textId="77777777" w:rsidR="0093299A" w:rsidRDefault="0093299A">
      <w:pPr>
        <w:spacing w:after="1" w:line="217" w:lineRule="auto"/>
        <w:ind w:left="-1" w:firstLine="726"/>
        <w:jc w:val="both"/>
        <w:rPr>
          <w:rFonts w:ascii="Arial" w:hAnsi="Arial" w:cs="Arial"/>
          <w:sz w:val="24"/>
          <w:szCs w:val="24"/>
        </w:rPr>
      </w:pPr>
    </w:p>
    <w:p w14:paraId="71E9207A" w14:textId="77777777" w:rsidR="0093299A" w:rsidRDefault="0093299A">
      <w:pPr>
        <w:spacing w:after="1" w:line="217" w:lineRule="auto"/>
        <w:ind w:left="-1" w:firstLine="726"/>
        <w:jc w:val="both"/>
        <w:rPr>
          <w:rFonts w:ascii="Arial" w:hAnsi="Arial" w:cs="Arial"/>
          <w:sz w:val="24"/>
          <w:szCs w:val="24"/>
        </w:rPr>
      </w:pPr>
    </w:p>
    <w:p w14:paraId="052621E2" w14:textId="77777777" w:rsidR="0093299A" w:rsidRPr="00662215" w:rsidRDefault="0093299A">
      <w:pPr>
        <w:spacing w:after="1" w:line="217" w:lineRule="auto"/>
        <w:ind w:left="-1" w:firstLine="726"/>
        <w:jc w:val="both"/>
        <w:rPr>
          <w:rFonts w:ascii="Arial" w:hAnsi="Arial" w:cs="Arial"/>
          <w:sz w:val="16"/>
          <w:szCs w:val="16"/>
        </w:rPr>
      </w:pPr>
    </w:p>
    <w:p w14:paraId="7911CC6A" w14:textId="148CA906" w:rsidR="00702563" w:rsidRDefault="003A1EED" w:rsidP="00D44397">
      <w:pPr>
        <w:pStyle w:val="ListParagraph"/>
        <w:numPr>
          <w:ilvl w:val="0"/>
          <w:numId w:val="5"/>
        </w:numPr>
        <w:spacing w:after="1" w:line="217" w:lineRule="auto"/>
        <w:jc w:val="both"/>
        <w:rPr>
          <w:rFonts w:ascii="Arial" w:hAnsi="Arial" w:cs="Arial"/>
          <w:sz w:val="24"/>
          <w:szCs w:val="24"/>
        </w:rPr>
      </w:pPr>
      <w:r w:rsidRPr="00F92D95">
        <w:rPr>
          <w:rFonts w:ascii="Arial" w:hAnsi="Arial" w:cs="Arial"/>
          <w:b/>
          <w:bCs/>
          <w:sz w:val="24"/>
          <w:szCs w:val="24"/>
        </w:rPr>
        <w:t>Q</w:t>
      </w:r>
      <w:r w:rsidR="00F92D95">
        <w:rPr>
          <w:rFonts w:ascii="Arial" w:hAnsi="Arial" w:cs="Arial"/>
          <w:b/>
          <w:bCs/>
          <w:sz w:val="24"/>
          <w:szCs w:val="24"/>
        </w:rPr>
        <w:t>uilting</w:t>
      </w:r>
      <w:r w:rsidRPr="00F92D95">
        <w:rPr>
          <w:rFonts w:ascii="Arial" w:hAnsi="Arial" w:cs="Arial"/>
          <w:b/>
          <w:bCs/>
          <w:sz w:val="24"/>
          <w:szCs w:val="24"/>
        </w:rPr>
        <w:t>:</w:t>
      </w:r>
      <w:r w:rsidRPr="00D44397">
        <w:rPr>
          <w:rFonts w:ascii="Arial" w:hAnsi="Arial" w:cs="Arial"/>
          <w:sz w:val="24"/>
          <w:szCs w:val="24"/>
        </w:rPr>
        <w:t xml:space="preserve"> Machine quilt with your choice of design. It can be a meander, stipple, diagonal lines, or design of your choice</w:t>
      </w:r>
    </w:p>
    <w:p w14:paraId="2998B532" w14:textId="77777777" w:rsidR="00F92D95" w:rsidRPr="00F92D95" w:rsidRDefault="00F92D95" w:rsidP="00F92D95">
      <w:pPr>
        <w:pStyle w:val="ListParagraph"/>
        <w:spacing w:after="169" w:line="217" w:lineRule="auto"/>
        <w:ind w:left="450" w:right="273"/>
        <w:jc w:val="both"/>
      </w:pPr>
    </w:p>
    <w:p w14:paraId="6DF8BCB9" w14:textId="3B985865" w:rsidR="00702563" w:rsidRPr="00D44397" w:rsidRDefault="003A1EED" w:rsidP="00D44397">
      <w:pPr>
        <w:pStyle w:val="ListParagraph"/>
        <w:numPr>
          <w:ilvl w:val="0"/>
          <w:numId w:val="5"/>
        </w:numPr>
        <w:spacing w:after="169" w:line="217" w:lineRule="auto"/>
        <w:ind w:right="273"/>
        <w:jc w:val="both"/>
      </w:pPr>
      <w:r w:rsidRPr="00F92D95">
        <w:rPr>
          <w:rFonts w:ascii="Arial" w:hAnsi="Arial" w:cs="Arial"/>
          <w:b/>
          <w:bCs/>
          <w:sz w:val="24"/>
          <w:szCs w:val="24"/>
        </w:rPr>
        <w:t>B</w:t>
      </w:r>
      <w:r w:rsidR="00F92D95">
        <w:rPr>
          <w:rFonts w:ascii="Arial" w:hAnsi="Arial" w:cs="Arial"/>
          <w:b/>
          <w:bCs/>
          <w:sz w:val="24"/>
          <w:szCs w:val="24"/>
        </w:rPr>
        <w:t>inding</w:t>
      </w:r>
      <w:r w:rsidR="00D44397" w:rsidRPr="00F92D95">
        <w:rPr>
          <w:rFonts w:ascii="Arial" w:hAnsi="Arial" w:cs="Arial"/>
          <w:b/>
          <w:bCs/>
          <w:sz w:val="24"/>
          <w:szCs w:val="24"/>
        </w:rPr>
        <w:t>:</w:t>
      </w:r>
      <w:r w:rsidR="00D44397">
        <w:rPr>
          <w:rFonts w:ascii="Arial" w:hAnsi="Arial" w:cs="Arial"/>
          <w:sz w:val="24"/>
          <w:szCs w:val="24"/>
        </w:rPr>
        <w:t xml:space="preserve"> </w:t>
      </w:r>
      <w:r w:rsidR="00662215">
        <w:rPr>
          <w:rFonts w:ascii="Arial" w:hAnsi="Arial" w:cs="Arial"/>
          <w:sz w:val="24"/>
          <w:szCs w:val="24"/>
        </w:rPr>
        <w:t>J</w:t>
      </w:r>
      <w:r w:rsidR="00662215" w:rsidRPr="00D44397">
        <w:rPr>
          <w:rFonts w:ascii="Arial" w:hAnsi="Arial" w:cs="Arial"/>
          <w:sz w:val="24"/>
          <w:szCs w:val="24"/>
        </w:rPr>
        <w:t>oin</w:t>
      </w:r>
      <w:r w:rsidRPr="00D44397">
        <w:rPr>
          <w:rFonts w:ascii="Arial" w:hAnsi="Arial" w:cs="Arial"/>
          <w:sz w:val="24"/>
          <w:szCs w:val="24"/>
        </w:rPr>
        <w:t xml:space="preserve"> the </w:t>
      </w:r>
      <w:r w:rsidR="00D44397">
        <w:rPr>
          <w:rFonts w:ascii="Arial" w:hAnsi="Arial" w:cs="Arial"/>
          <w:sz w:val="24"/>
          <w:szCs w:val="24"/>
        </w:rPr>
        <w:t>2</w:t>
      </w:r>
      <w:r w:rsidR="00517AEC">
        <w:rPr>
          <w:rFonts w:ascii="Arial" w:hAnsi="Arial" w:cs="Arial"/>
          <w:sz w:val="24"/>
          <w:szCs w:val="24"/>
        </w:rPr>
        <w:t xml:space="preserve"> 1/2</w:t>
      </w:r>
      <w:r w:rsidR="00D44397">
        <w:rPr>
          <w:rFonts w:ascii="Arial" w:hAnsi="Arial" w:cs="Arial"/>
          <w:sz w:val="24"/>
          <w:szCs w:val="24"/>
        </w:rPr>
        <w:t>”</w:t>
      </w:r>
      <w:r w:rsidRPr="00D44397">
        <w:rPr>
          <w:rFonts w:ascii="Arial" w:hAnsi="Arial" w:cs="Arial"/>
          <w:sz w:val="24"/>
          <w:szCs w:val="24"/>
        </w:rPr>
        <w:t xml:space="preserve"> inch strips together with diagonal seams. </w:t>
      </w:r>
      <w:r w:rsidR="00D44397">
        <w:rPr>
          <w:rFonts w:ascii="Arial" w:hAnsi="Arial" w:cs="Arial"/>
          <w:sz w:val="24"/>
          <w:szCs w:val="24"/>
        </w:rPr>
        <w:t xml:space="preserve">Press seams open. </w:t>
      </w:r>
      <w:r w:rsidRPr="00D44397">
        <w:rPr>
          <w:rFonts w:ascii="Arial" w:hAnsi="Arial" w:cs="Arial"/>
          <w:sz w:val="24"/>
          <w:szCs w:val="24"/>
        </w:rPr>
        <w:t xml:space="preserve">Fold in half and press. Sew the binding to the quilt top either by hand or by machine using </w:t>
      </w:r>
      <w:r w:rsidR="00662215">
        <w:rPr>
          <w:rFonts w:ascii="Arial" w:hAnsi="Arial" w:cs="Arial"/>
          <w:sz w:val="24"/>
          <w:szCs w:val="24"/>
        </w:rPr>
        <w:t>the</w:t>
      </w:r>
      <w:r w:rsidRPr="00D44397">
        <w:rPr>
          <w:rFonts w:ascii="Arial" w:hAnsi="Arial" w:cs="Arial"/>
          <w:sz w:val="24"/>
          <w:szCs w:val="24"/>
        </w:rPr>
        <w:t xml:space="preserve"> stitch of your choice</w:t>
      </w:r>
      <w:r w:rsidR="00D44397">
        <w:rPr>
          <w:rFonts w:ascii="Arial" w:hAnsi="Arial" w:cs="Arial"/>
          <w:sz w:val="24"/>
          <w:szCs w:val="24"/>
        </w:rPr>
        <w:t xml:space="preserve">. </w:t>
      </w:r>
      <w:r w:rsidRPr="00D44397">
        <w:rPr>
          <w:rFonts w:ascii="Arial" w:hAnsi="Arial" w:cs="Arial"/>
          <w:sz w:val="24"/>
          <w:szCs w:val="24"/>
        </w:rPr>
        <w:t xml:space="preserve">Attach the </w:t>
      </w:r>
      <w:r w:rsidR="00B244B5" w:rsidRPr="00D44397">
        <w:rPr>
          <w:rFonts w:ascii="Arial" w:hAnsi="Arial" w:cs="Arial"/>
          <w:sz w:val="24"/>
          <w:szCs w:val="24"/>
        </w:rPr>
        <w:t>FPQG</w:t>
      </w:r>
      <w:r w:rsidRPr="00D44397">
        <w:rPr>
          <w:rFonts w:ascii="Arial" w:hAnsi="Arial" w:cs="Arial"/>
          <w:sz w:val="24"/>
          <w:szCs w:val="24"/>
        </w:rPr>
        <w:t xml:space="preserve"> label to the back </w:t>
      </w:r>
      <w:r w:rsidR="00D44397">
        <w:rPr>
          <w:rFonts w:ascii="Arial" w:hAnsi="Arial" w:cs="Arial"/>
          <w:sz w:val="24"/>
          <w:szCs w:val="24"/>
        </w:rPr>
        <w:t>lower right corner of the quilt.</w:t>
      </w:r>
      <w:r w:rsidR="00B244B5" w:rsidRPr="00D44397">
        <w:rPr>
          <w:rFonts w:ascii="Arial" w:hAnsi="Arial" w:cs="Arial"/>
          <w:sz w:val="24"/>
          <w:szCs w:val="24"/>
        </w:rPr>
        <w:t xml:space="preserve"> </w:t>
      </w:r>
    </w:p>
    <w:p w14:paraId="09E38226" w14:textId="77777777" w:rsidR="00D44397" w:rsidRDefault="00D44397" w:rsidP="00D44397">
      <w:pPr>
        <w:pStyle w:val="ListParagraph"/>
      </w:pPr>
    </w:p>
    <w:p w14:paraId="5E66D447" w14:textId="6A180210" w:rsidR="004410DD" w:rsidRPr="004410DD" w:rsidRDefault="00D44397" w:rsidP="004410DD">
      <w:pPr>
        <w:pStyle w:val="ListParagraph"/>
        <w:numPr>
          <w:ilvl w:val="0"/>
          <w:numId w:val="5"/>
        </w:numPr>
        <w:spacing w:after="169" w:line="217" w:lineRule="auto"/>
        <w:ind w:right="273"/>
        <w:jc w:val="both"/>
        <w:rPr>
          <w:rFonts w:ascii="Arial" w:hAnsi="Arial" w:cs="Arial"/>
          <w:sz w:val="24"/>
          <w:szCs w:val="24"/>
        </w:rPr>
      </w:pPr>
      <w:r w:rsidRPr="00F92D95">
        <w:rPr>
          <w:rFonts w:ascii="Arial" w:hAnsi="Arial" w:cs="Arial"/>
          <w:b/>
          <w:bCs/>
          <w:sz w:val="24"/>
          <w:szCs w:val="24"/>
        </w:rPr>
        <w:t>Note:</w:t>
      </w:r>
      <w:r w:rsidRPr="003A1EED">
        <w:rPr>
          <w:rFonts w:ascii="Arial" w:hAnsi="Arial" w:cs="Arial"/>
          <w:sz w:val="24"/>
          <w:szCs w:val="24"/>
        </w:rPr>
        <w:t xml:space="preserve"> This quilt pattern can easily be enlarge</w:t>
      </w:r>
      <w:r w:rsidR="003A1EED" w:rsidRPr="003A1EED">
        <w:rPr>
          <w:rFonts w:ascii="Arial" w:hAnsi="Arial" w:cs="Arial"/>
          <w:sz w:val="24"/>
          <w:szCs w:val="24"/>
        </w:rPr>
        <w:t>d</w:t>
      </w:r>
      <w:r w:rsidRPr="003A1EED">
        <w:rPr>
          <w:rFonts w:ascii="Arial" w:hAnsi="Arial" w:cs="Arial"/>
          <w:sz w:val="24"/>
          <w:szCs w:val="24"/>
        </w:rPr>
        <w:t xml:space="preserve"> by adding more rows to the quilt. By adding just 1 more row to the top and bottom of the quilt you would need 10 more rectangles, 5 for the top and 5 for the bottom, and your new top would measure approximately 40” x 48”</w:t>
      </w:r>
      <w:r w:rsidR="00517AEC">
        <w:rPr>
          <w:rFonts w:ascii="Arial" w:hAnsi="Arial" w:cs="Arial"/>
          <w:sz w:val="24"/>
          <w:szCs w:val="24"/>
        </w:rPr>
        <w:t>.</w:t>
      </w:r>
      <w:r w:rsidR="003A1EED" w:rsidRPr="003A1EED">
        <w:rPr>
          <w:rFonts w:ascii="Arial" w:hAnsi="Arial" w:cs="Arial"/>
          <w:sz w:val="24"/>
          <w:szCs w:val="24"/>
        </w:rPr>
        <w:t xml:space="preserve"> </w:t>
      </w:r>
    </w:p>
    <w:sectPr w:rsidR="004410DD" w:rsidRPr="004410DD">
      <w:pgSz w:w="12240" w:h="15840"/>
      <w:pgMar w:top="797" w:right="483" w:bottom="992" w:left="92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773" o:spid="_x0000_i1026" type="#_x0000_t75" style="width:1pt;height:2.95pt;visibility:visible;mso-wrap-style:square" o:bullet="t">
        <v:imagedata r:id="rId1" o:title=""/>
      </v:shape>
    </w:pict>
  </w:numPicBullet>
  <w:numPicBullet w:numPicBulletId="1">
    <w:pict>
      <v:shape id="Picture 1152" o:spid="_x0000_i1027" type="#_x0000_t75" style="width:1pt;height:1pt;visibility:visible;mso-wrap-style:square" o:bullet="t">
        <v:imagedata r:id="rId2" o:title=""/>
      </v:shape>
    </w:pict>
  </w:numPicBullet>
  <w:abstractNum w:abstractNumId="0" w15:restartNumberingAfterBreak="0">
    <w:nsid w:val="3A354C8F"/>
    <w:multiLevelType w:val="hybridMultilevel"/>
    <w:tmpl w:val="AEDA55BC"/>
    <w:lvl w:ilvl="0" w:tplc="84CC2E4A">
      <w:start w:val="2"/>
      <w:numFmt w:val="decimal"/>
      <w:lvlText w:val="%1."/>
      <w:lvlJc w:val="left"/>
      <w:pPr>
        <w:ind w:left="450" w:hanging="360"/>
      </w:pPr>
      <w:rPr>
        <w:rFonts w:ascii="Arial" w:hAnsi="Arial" w:cs="Arial"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48E4240E"/>
    <w:multiLevelType w:val="hybridMultilevel"/>
    <w:tmpl w:val="E9620C12"/>
    <w:lvl w:ilvl="0" w:tplc="79BA5A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8269B1"/>
    <w:multiLevelType w:val="hybridMultilevel"/>
    <w:tmpl w:val="DB7233AE"/>
    <w:lvl w:ilvl="0" w:tplc="174AF34E">
      <w:start w:val="1"/>
      <w:numFmt w:val="bullet"/>
      <w:lvlText w:val=""/>
      <w:lvlPicBulletId w:val="1"/>
      <w:lvlJc w:val="left"/>
      <w:pPr>
        <w:tabs>
          <w:tab w:val="num" w:pos="360"/>
        </w:tabs>
        <w:ind w:left="360" w:hanging="360"/>
      </w:pPr>
      <w:rPr>
        <w:rFonts w:ascii="Symbol" w:hAnsi="Symbol" w:hint="default"/>
      </w:rPr>
    </w:lvl>
    <w:lvl w:ilvl="1" w:tplc="A094FCD4" w:tentative="1">
      <w:start w:val="1"/>
      <w:numFmt w:val="bullet"/>
      <w:lvlText w:val=""/>
      <w:lvlJc w:val="left"/>
      <w:pPr>
        <w:tabs>
          <w:tab w:val="num" w:pos="1080"/>
        </w:tabs>
        <w:ind w:left="1080" w:hanging="360"/>
      </w:pPr>
      <w:rPr>
        <w:rFonts w:ascii="Symbol" w:hAnsi="Symbol" w:hint="default"/>
      </w:rPr>
    </w:lvl>
    <w:lvl w:ilvl="2" w:tplc="E11A4BDA" w:tentative="1">
      <w:start w:val="1"/>
      <w:numFmt w:val="bullet"/>
      <w:lvlText w:val=""/>
      <w:lvlJc w:val="left"/>
      <w:pPr>
        <w:tabs>
          <w:tab w:val="num" w:pos="1800"/>
        </w:tabs>
        <w:ind w:left="1800" w:hanging="360"/>
      </w:pPr>
      <w:rPr>
        <w:rFonts w:ascii="Symbol" w:hAnsi="Symbol" w:hint="default"/>
      </w:rPr>
    </w:lvl>
    <w:lvl w:ilvl="3" w:tplc="77068CC6" w:tentative="1">
      <w:start w:val="1"/>
      <w:numFmt w:val="bullet"/>
      <w:lvlText w:val=""/>
      <w:lvlJc w:val="left"/>
      <w:pPr>
        <w:tabs>
          <w:tab w:val="num" w:pos="2520"/>
        </w:tabs>
        <w:ind w:left="2520" w:hanging="360"/>
      </w:pPr>
      <w:rPr>
        <w:rFonts w:ascii="Symbol" w:hAnsi="Symbol" w:hint="default"/>
      </w:rPr>
    </w:lvl>
    <w:lvl w:ilvl="4" w:tplc="EEC6DE62" w:tentative="1">
      <w:start w:val="1"/>
      <w:numFmt w:val="bullet"/>
      <w:lvlText w:val=""/>
      <w:lvlJc w:val="left"/>
      <w:pPr>
        <w:tabs>
          <w:tab w:val="num" w:pos="3240"/>
        </w:tabs>
        <w:ind w:left="3240" w:hanging="360"/>
      </w:pPr>
      <w:rPr>
        <w:rFonts w:ascii="Symbol" w:hAnsi="Symbol" w:hint="default"/>
      </w:rPr>
    </w:lvl>
    <w:lvl w:ilvl="5" w:tplc="F3B4D312" w:tentative="1">
      <w:start w:val="1"/>
      <w:numFmt w:val="bullet"/>
      <w:lvlText w:val=""/>
      <w:lvlJc w:val="left"/>
      <w:pPr>
        <w:tabs>
          <w:tab w:val="num" w:pos="3960"/>
        </w:tabs>
        <w:ind w:left="3960" w:hanging="360"/>
      </w:pPr>
      <w:rPr>
        <w:rFonts w:ascii="Symbol" w:hAnsi="Symbol" w:hint="default"/>
      </w:rPr>
    </w:lvl>
    <w:lvl w:ilvl="6" w:tplc="E28EF400" w:tentative="1">
      <w:start w:val="1"/>
      <w:numFmt w:val="bullet"/>
      <w:lvlText w:val=""/>
      <w:lvlJc w:val="left"/>
      <w:pPr>
        <w:tabs>
          <w:tab w:val="num" w:pos="4680"/>
        </w:tabs>
        <w:ind w:left="4680" w:hanging="360"/>
      </w:pPr>
      <w:rPr>
        <w:rFonts w:ascii="Symbol" w:hAnsi="Symbol" w:hint="default"/>
      </w:rPr>
    </w:lvl>
    <w:lvl w:ilvl="7" w:tplc="50D80122" w:tentative="1">
      <w:start w:val="1"/>
      <w:numFmt w:val="bullet"/>
      <w:lvlText w:val=""/>
      <w:lvlJc w:val="left"/>
      <w:pPr>
        <w:tabs>
          <w:tab w:val="num" w:pos="5400"/>
        </w:tabs>
        <w:ind w:left="5400" w:hanging="360"/>
      </w:pPr>
      <w:rPr>
        <w:rFonts w:ascii="Symbol" w:hAnsi="Symbol" w:hint="default"/>
      </w:rPr>
    </w:lvl>
    <w:lvl w:ilvl="8" w:tplc="DBA253CC" w:tentative="1">
      <w:start w:val="1"/>
      <w:numFmt w:val="bullet"/>
      <w:lvlText w:val=""/>
      <w:lvlJc w:val="left"/>
      <w:pPr>
        <w:tabs>
          <w:tab w:val="num" w:pos="6120"/>
        </w:tabs>
        <w:ind w:left="6120" w:hanging="360"/>
      </w:pPr>
      <w:rPr>
        <w:rFonts w:ascii="Symbol" w:hAnsi="Symbol" w:hint="default"/>
      </w:rPr>
    </w:lvl>
  </w:abstractNum>
  <w:abstractNum w:abstractNumId="3" w15:restartNumberingAfterBreak="0">
    <w:nsid w:val="63476C8E"/>
    <w:multiLevelType w:val="hybridMultilevel"/>
    <w:tmpl w:val="9E1CFFD6"/>
    <w:lvl w:ilvl="0" w:tplc="A6ACA028">
      <w:start w:val="3"/>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728649B6"/>
    <w:multiLevelType w:val="hybridMultilevel"/>
    <w:tmpl w:val="1D30351C"/>
    <w:lvl w:ilvl="0" w:tplc="E2682A4A">
      <w:start w:val="1"/>
      <w:numFmt w:val="bullet"/>
      <w:lvlText w:val=""/>
      <w:lvlPicBulletId w:val="0"/>
      <w:lvlJc w:val="left"/>
      <w:pPr>
        <w:tabs>
          <w:tab w:val="num" w:pos="720"/>
        </w:tabs>
        <w:ind w:left="720" w:hanging="360"/>
      </w:pPr>
      <w:rPr>
        <w:rFonts w:ascii="Symbol" w:hAnsi="Symbol" w:hint="default"/>
      </w:rPr>
    </w:lvl>
    <w:lvl w:ilvl="1" w:tplc="BE9024FE" w:tentative="1">
      <w:start w:val="1"/>
      <w:numFmt w:val="bullet"/>
      <w:lvlText w:val=""/>
      <w:lvlJc w:val="left"/>
      <w:pPr>
        <w:tabs>
          <w:tab w:val="num" w:pos="1440"/>
        </w:tabs>
        <w:ind w:left="1440" w:hanging="360"/>
      </w:pPr>
      <w:rPr>
        <w:rFonts w:ascii="Symbol" w:hAnsi="Symbol" w:hint="default"/>
      </w:rPr>
    </w:lvl>
    <w:lvl w:ilvl="2" w:tplc="9F506DF8" w:tentative="1">
      <w:start w:val="1"/>
      <w:numFmt w:val="bullet"/>
      <w:lvlText w:val=""/>
      <w:lvlJc w:val="left"/>
      <w:pPr>
        <w:tabs>
          <w:tab w:val="num" w:pos="2160"/>
        </w:tabs>
        <w:ind w:left="2160" w:hanging="360"/>
      </w:pPr>
      <w:rPr>
        <w:rFonts w:ascii="Symbol" w:hAnsi="Symbol" w:hint="default"/>
      </w:rPr>
    </w:lvl>
    <w:lvl w:ilvl="3" w:tplc="44C47B24" w:tentative="1">
      <w:start w:val="1"/>
      <w:numFmt w:val="bullet"/>
      <w:lvlText w:val=""/>
      <w:lvlJc w:val="left"/>
      <w:pPr>
        <w:tabs>
          <w:tab w:val="num" w:pos="2880"/>
        </w:tabs>
        <w:ind w:left="2880" w:hanging="360"/>
      </w:pPr>
      <w:rPr>
        <w:rFonts w:ascii="Symbol" w:hAnsi="Symbol" w:hint="default"/>
      </w:rPr>
    </w:lvl>
    <w:lvl w:ilvl="4" w:tplc="9236CA46" w:tentative="1">
      <w:start w:val="1"/>
      <w:numFmt w:val="bullet"/>
      <w:lvlText w:val=""/>
      <w:lvlJc w:val="left"/>
      <w:pPr>
        <w:tabs>
          <w:tab w:val="num" w:pos="3600"/>
        </w:tabs>
        <w:ind w:left="3600" w:hanging="360"/>
      </w:pPr>
      <w:rPr>
        <w:rFonts w:ascii="Symbol" w:hAnsi="Symbol" w:hint="default"/>
      </w:rPr>
    </w:lvl>
    <w:lvl w:ilvl="5" w:tplc="6A9C5680" w:tentative="1">
      <w:start w:val="1"/>
      <w:numFmt w:val="bullet"/>
      <w:lvlText w:val=""/>
      <w:lvlJc w:val="left"/>
      <w:pPr>
        <w:tabs>
          <w:tab w:val="num" w:pos="4320"/>
        </w:tabs>
        <w:ind w:left="4320" w:hanging="360"/>
      </w:pPr>
      <w:rPr>
        <w:rFonts w:ascii="Symbol" w:hAnsi="Symbol" w:hint="default"/>
      </w:rPr>
    </w:lvl>
    <w:lvl w:ilvl="6" w:tplc="D354EABA" w:tentative="1">
      <w:start w:val="1"/>
      <w:numFmt w:val="bullet"/>
      <w:lvlText w:val=""/>
      <w:lvlJc w:val="left"/>
      <w:pPr>
        <w:tabs>
          <w:tab w:val="num" w:pos="5040"/>
        </w:tabs>
        <w:ind w:left="5040" w:hanging="360"/>
      </w:pPr>
      <w:rPr>
        <w:rFonts w:ascii="Symbol" w:hAnsi="Symbol" w:hint="default"/>
      </w:rPr>
    </w:lvl>
    <w:lvl w:ilvl="7" w:tplc="6FF0CB48" w:tentative="1">
      <w:start w:val="1"/>
      <w:numFmt w:val="bullet"/>
      <w:lvlText w:val=""/>
      <w:lvlJc w:val="left"/>
      <w:pPr>
        <w:tabs>
          <w:tab w:val="num" w:pos="5760"/>
        </w:tabs>
        <w:ind w:left="5760" w:hanging="360"/>
      </w:pPr>
      <w:rPr>
        <w:rFonts w:ascii="Symbol" w:hAnsi="Symbol" w:hint="default"/>
      </w:rPr>
    </w:lvl>
    <w:lvl w:ilvl="8" w:tplc="3C62D5AE"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78983C5F"/>
    <w:multiLevelType w:val="hybridMultilevel"/>
    <w:tmpl w:val="72E66AF0"/>
    <w:lvl w:ilvl="0" w:tplc="0E3C5C74">
      <w:start w:val="3"/>
      <w:numFmt w:val="decimal"/>
      <w:lvlText w:val="%1."/>
      <w:lvlJc w:val="left"/>
      <w:pPr>
        <w:ind w:left="1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1" w:tplc="5E543D36">
      <w:start w:val="1"/>
      <w:numFmt w:val="lowerLetter"/>
      <w:lvlText w:val="%2"/>
      <w:lvlJc w:val="left"/>
      <w:pPr>
        <w:ind w:left="1097"/>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2" w:tplc="D54AFF14">
      <w:start w:val="1"/>
      <w:numFmt w:val="lowerRoman"/>
      <w:lvlText w:val="%3"/>
      <w:lvlJc w:val="left"/>
      <w:pPr>
        <w:ind w:left="1817"/>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3" w:tplc="2DEC3828">
      <w:start w:val="1"/>
      <w:numFmt w:val="decimal"/>
      <w:lvlText w:val="%4"/>
      <w:lvlJc w:val="left"/>
      <w:pPr>
        <w:ind w:left="2537"/>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4" w:tplc="C98A697C">
      <w:start w:val="1"/>
      <w:numFmt w:val="lowerLetter"/>
      <w:lvlText w:val="%5"/>
      <w:lvlJc w:val="left"/>
      <w:pPr>
        <w:ind w:left="3257"/>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5" w:tplc="4F864CA8">
      <w:start w:val="1"/>
      <w:numFmt w:val="lowerRoman"/>
      <w:lvlText w:val="%6"/>
      <w:lvlJc w:val="left"/>
      <w:pPr>
        <w:ind w:left="3977"/>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6" w:tplc="4CD26E2C">
      <w:start w:val="1"/>
      <w:numFmt w:val="decimal"/>
      <w:lvlText w:val="%7"/>
      <w:lvlJc w:val="left"/>
      <w:pPr>
        <w:ind w:left="4697"/>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7" w:tplc="2E5E5B80">
      <w:start w:val="1"/>
      <w:numFmt w:val="lowerLetter"/>
      <w:lvlText w:val="%8"/>
      <w:lvlJc w:val="left"/>
      <w:pPr>
        <w:ind w:left="5417"/>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8" w:tplc="B030B5DA">
      <w:start w:val="1"/>
      <w:numFmt w:val="lowerRoman"/>
      <w:lvlText w:val="%9"/>
      <w:lvlJc w:val="left"/>
      <w:pPr>
        <w:ind w:left="6137"/>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abstractNum>
  <w:num w:numId="1" w16cid:durableId="1112867016">
    <w:abstractNumId w:val="5"/>
  </w:num>
  <w:num w:numId="2" w16cid:durableId="174149697">
    <w:abstractNumId w:val="4"/>
  </w:num>
  <w:num w:numId="3" w16cid:durableId="122116892">
    <w:abstractNumId w:val="2"/>
  </w:num>
  <w:num w:numId="4" w16cid:durableId="1989043919">
    <w:abstractNumId w:val="3"/>
  </w:num>
  <w:num w:numId="5" w16cid:durableId="350034204">
    <w:abstractNumId w:val="0"/>
  </w:num>
  <w:num w:numId="6" w16cid:durableId="10721992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563"/>
    <w:rsid w:val="00134CE2"/>
    <w:rsid w:val="003A1EED"/>
    <w:rsid w:val="004410DD"/>
    <w:rsid w:val="004A3FD0"/>
    <w:rsid w:val="00517AEC"/>
    <w:rsid w:val="00662215"/>
    <w:rsid w:val="00702563"/>
    <w:rsid w:val="0076045E"/>
    <w:rsid w:val="0093299A"/>
    <w:rsid w:val="00A43E5B"/>
    <w:rsid w:val="00A94116"/>
    <w:rsid w:val="00B244B5"/>
    <w:rsid w:val="00B723F0"/>
    <w:rsid w:val="00BE209E"/>
    <w:rsid w:val="00C03916"/>
    <w:rsid w:val="00CD6107"/>
    <w:rsid w:val="00D44397"/>
    <w:rsid w:val="00D76643"/>
    <w:rsid w:val="00D8165E"/>
    <w:rsid w:val="00DA696F"/>
    <w:rsid w:val="00E86E33"/>
    <w:rsid w:val="00F92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1193825"/>
  <w15:docId w15:val="{46D82BE3-EE3A-4FF6-A9D3-217A26AA9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3E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6.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5.jpeg"/><Relationship Id="rId12" Type="http://schemas.openxmlformats.org/officeDocument/2006/relationships/image" Target="media/image10.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4.jpg"/><Relationship Id="rId11" Type="http://schemas.openxmlformats.org/officeDocument/2006/relationships/image" Target="media/image9.jpeg"/><Relationship Id="rId5" Type="http://schemas.openxmlformats.org/officeDocument/2006/relationships/image" Target="media/image3.jpg"/><Relationship Id="rId10" Type="http://schemas.openxmlformats.org/officeDocument/2006/relationships/image" Target="media/image8.jpg"/><Relationship Id="rId4" Type="http://schemas.openxmlformats.org/officeDocument/2006/relationships/webSettings" Target="webSettings.xml"/><Relationship Id="rId9" Type="http://schemas.openxmlformats.org/officeDocument/2006/relationships/image" Target="media/image7.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2</Pages>
  <Words>493</Words>
  <Characters>2813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Kent</dc:creator>
  <cp:keywords/>
  <cp:lastModifiedBy>George Kent</cp:lastModifiedBy>
  <cp:revision>8</cp:revision>
  <dcterms:created xsi:type="dcterms:W3CDTF">2022-06-13T19:00:00Z</dcterms:created>
  <dcterms:modified xsi:type="dcterms:W3CDTF">2022-09-04T17:25:00Z</dcterms:modified>
</cp:coreProperties>
</file>